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017" w:rsidRPr="00F73017" w:rsidRDefault="00F73017" w:rsidP="00621487">
      <w:pPr>
        <w:spacing w:after="0" w:line="240" w:lineRule="auto"/>
        <w:jc w:val="center"/>
        <w:rPr>
          <w:rFonts w:ascii="Times New Roman" w:eastAsia="Times New Roman" w:hAnsi="Times New Roman" w:cs="Times New Roman"/>
          <w:b/>
          <w:sz w:val="24"/>
          <w:szCs w:val="24"/>
          <w:lang w:eastAsia="ru-RU"/>
        </w:rPr>
      </w:pPr>
      <w:r w:rsidRPr="00F73017">
        <w:rPr>
          <w:rFonts w:ascii="Times New Roman" w:eastAsia="Times New Roman" w:hAnsi="Times New Roman" w:cs="Times New Roman"/>
          <w:b/>
          <w:sz w:val="24"/>
          <w:szCs w:val="24"/>
          <w:lang w:eastAsia="ru-RU"/>
        </w:rPr>
        <w:t>Муниципальное бюджетное дошкольное образовательное учреждение</w:t>
      </w:r>
    </w:p>
    <w:p w:rsidR="00F73017" w:rsidRPr="00F73017" w:rsidRDefault="00F73017" w:rsidP="00621487">
      <w:pPr>
        <w:spacing w:after="0" w:line="240" w:lineRule="auto"/>
        <w:jc w:val="center"/>
        <w:rPr>
          <w:rFonts w:ascii="Times New Roman" w:eastAsia="Times New Roman" w:hAnsi="Times New Roman" w:cs="Times New Roman"/>
          <w:b/>
          <w:sz w:val="24"/>
          <w:szCs w:val="24"/>
          <w:lang w:eastAsia="ru-RU"/>
        </w:rPr>
      </w:pPr>
      <w:r w:rsidRPr="00F73017">
        <w:rPr>
          <w:rFonts w:ascii="Times New Roman" w:eastAsia="Times New Roman" w:hAnsi="Times New Roman" w:cs="Times New Roman"/>
          <w:b/>
          <w:sz w:val="24"/>
          <w:szCs w:val="24"/>
          <w:lang w:eastAsia="ru-RU"/>
        </w:rPr>
        <w:t xml:space="preserve">«ДЕТСКИЙ САД № 2 «МАЛХ» Г.ШАЛИ </w:t>
      </w:r>
    </w:p>
    <w:p w:rsidR="00F73017" w:rsidRPr="00F73017" w:rsidRDefault="00F73017" w:rsidP="00621487">
      <w:pPr>
        <w:spacing w:after="0" w:line="240" w:lineRule="auto"/>
        <w:jc w:val="center"/>
        <w:rPr>
          <w:rFonts w:ascii="Times New Roman" w:eastAsia="Times New Roman" w:hAnsi="Times New Roman" w:cs="Times New Roman"/>
          <w:b/>
          <w:sz w:val="24"/>
          <w:szCs w:val="24"/>
          <w:lang w:eastAsia="ru-RU"/>
        </w:rPr>
      </w:pPr>
      <w:r w:rsidRPr="00F73017">
        <w:rPr>
          <w:rFonts w:ascii="Times New Roman" w:eastAsia="Times New Roman" w:hAnsi="Times New Roman" w:cs="Times New Roman"/>
          <w:b/>
          <w:sz w:val="24"/>
          <w:szCs w:val="24"/>
          <w:lang w:eastAsia="ru-RU"/>
        </w:rPr>
        <w:t>ШАЛИНСКОГО МУНИЦИПАЛОЛЬНОГО РАЙОНА»</w:t>
      </w:r>
    </w:p>
    <w:p w:rsidR="00F73017" w:rsidRPr="00F73017" w:rsidRDefault="00F73017" w:rsidP="00621487">
      <w:pPr>
        <w:widowControl w:val="0"/>
        <w:autoSpaceDE w:val="0"/>
        <w:autoSpaceDN w:val="0"/>
        <w:adjustRightInd w:val="0"/>
        <w:spacing w:after="200" w:line="240" w:lineRule="auto"/>
        <w:rPr>
          <w:rFonts w:ascii="Times New Roman" w:eastAsia="Calibri" w:hAnsi="Times New Roman" w:cs="Times New Roman"/>
          <w:sz w:val="24"/>
          <w:szCs w:val="24"/>
        </w:rPr>
      </w:pPr>
    </w:p>
    <w:p w:rsidR="00F73017" w:rsidRPr="00F73017" w:rsidRDefault="00F73017" w:rsidP="00621487">
      <w:pPr>
        <w:spacing w:after="200" w:line="240" w:lineRule="auto"/>
        <w:jc w:val="center"/>
        <w:rPr>
          <w:rFonts w:ascii="Verdana" w:eastAsia="Gungsuh" w:hAnsi="Verdana" w:cs="Times New Roman"/>
          <w:b/>
          <w:i/>
          <w:iCs/>
          <w:sz w:val="28"/>
          <w:szCs w:val="28"/>
          <w:lang w:bidi="en-US"/>
        </w:rPr>
      </w:pPr>
    </w:p>
    <w:p w:rsidR="00F73017" w:rsidRPr="00F73017" w:rsidRDefault="00F73017" w:rsidP="00621487">
      <w:pPr>
        <w:spacing w:after="200" w:line="240" w:lineRule="auto"/>
        <w:rPr>
          <w:rFonts w:ascii="Verdana" w:eastAsia="Gungsuh" w:hAnsi="Verdana" w:cs="Times New Roman"/>
          <w:b/>
          <w:i/>
          <w:iCs/>
          <w:sz w:val="28"/>
          <w:szCs w:val="28"/>
          <w:lang w:bidi="en-US"/>
        </w:rPr>
      </w:pPr>
    </w:p>
    <w:p w:rsidR="00F73017" w:rsidRPr="00F73017" w:rsidRDefault="00F73017" w:rsidP="00621487">
      <w:pPr>
        <w:spacing w:after="200" w:line="240" w:lineRule="auto"/>
        <w:rPr>
          <w:rFonts w:ascii="Verdana" w:eastAsia="Gungsuh" w:hAnsi="Verdana" w:cs="Times New Roman"/>
          <w:b/>
          <w:i/>
          <w:iCs/>
          <w:sz w:val="28"/>
          <w:szCs w:val="28"/>
          <w:lang w:bidi="en-US"/>
        </w:rPr>
      </w:pPr>
    </w:p>
    <w:p w:rsidR="00F73017" w:rsidRPr="00F73017" w:rsidRDefault="00F73017" w:rsidP="00621487">
      <w:pPr>
        <w:spacing w:after="200" w:line="240" w:lineRule="auto"/>
        <w:rPr>
          <w:rFonts w:ascii="Verdana" w:eastAsia="Gungsuh" w:hAnsi="Verdana" w:cs="Times New Roman"/>
          <w:b/>
          <w:i/>
          <w:iCs/>
          <w:sz w:val="28"/>
          <w:szCs w:val="28"/>
          <w:lang w:bidi="en-US"/>
        </w:rPr>
      </w:pPr>
    </w:p>
    <w:p w:rsidR="00F73017" w:rsidRPr="00F73017" w:rsidRDefault="00F73017" w:rsidP="00621487">
      <w:pPr>
        <w:spacing w:after="200" w:line="240" w:lineRule="auto"/>
        <w:rPr>
          <w:rFonts w:ascii="Verdana" w:eastAsia="Gungsuh" w:hAnsi="Verdana" w:cs="Times New Roman"/>
          <w:b/>
          <w:i/>
          <w:iCs/>
          <w:sz w:val="28"/>
          <w:szCs w:val="28"/>
          <w:lang w:bidi="en-US"/>
        </w:rPr>
      </w:pPr>
    </w:p>
    <w:p w:rsidR="00F73017" w:rsidRPr="00F73017" w:rsidRDefault="00F73017" w:rsidP="00621487">
      <w:pPr>
        <w:spacing w:after="200" w:line="240" w:lineRule="auto"/>
        <w:rPr>
          <w:rFonts w:ascii="Verdana" w:eastAsia="Gungsuh" w:hAnsi="Verdana" w:cs="Times New Roman"/>
          <w:b/>
          <w:i/>
          <w:iCs/>
          <w:sz w:val="28"/>
          <w:szCs w:val="28"/>
          <w:lang w:bidi="en-US"/>
        </w:rPr>
      </w:pPr>
    </w:p>
    <w:p w:rsidR="00F73017" w:rsidRPr="00F73017" w:rsidRDefault="00F73017" w:rsidP="00621487">
      <w:pPr>
        <w:spacing w:after="200" w:line="240" w:lineRule="auto"/>
        <w:jc w:val="center"/>
        <w:rPr>
          <w:rFonts w:ascii="Verdana" w:eastAsia="Gungsuh" w:hAnsi="Verdana" w:cs="Times New Roman"/>
          <w:b/>
          <w:i/>
          <w:iCs/>
          <w:sz w:val="28"/>
          <w:szCs w:val="28"/>
          <w:lang w:bidi="en-US"/>
        </w:rPr>
      </w:pPr>
    </w:p>
    <w:p w:rsidR="00F73017" w:rsidRPr="00F73017" w:rsidRDefault="00F73017" w:rsidP="00621487">
      <w:pPr>
        <w:spacing w:after="0" w:line="240" w:lineRule="auto"/>
        <w:jc w:val="center"/>
        <w:rPr>
          <w:rFonts w:ascii="Times New Roman" w:eastAsia="Calibri" w:hAnsi="Times New Roman" w:cs="Times New Roman"/>
          <w:b/>
          <w:sz w:val="36"/>
          <w:szCs w:val="28"/>
        </w:rPr>
      </w:pPr>
      <w:r w:rsidRPr="00F73017">
        <w:rPr>
          <w:rFonts w:ascii="Times New Roman" w:eastAsia="Verdana" w:hAnsi="Times New Roman" w:cs="Times New Roman"/>
          <w:b/>
          <w:iCs/>
          <w:color w:val="000000"/>
          <w:sz w:val="28"/>
          <w:szCs w:val="23"/>
          <w:shd w:val="clear" w:color="auto" w:fill="FFFFFF"/>
          <w:lang w:bidi="en-US"/>
        </w:rPr>
        <w:t>ПУБЛИЧНЫЙ ДОКЛАД</w:t>
      </w:r>
      <w:r w:rsidRPr="00F73017">
        <w:rPr>
          <w:rFonts w:ascii="Times New Roman" w:eastAsia="Times New Roman" w:hAnsi="Times New Roman" w:cs="Times New Roman"/>
          <w:b/>
          <w:bCs/>
          <w:iCs/>
          <w:sz w:val="44"/>
          <w:szCs w:val="44"/>
          <w:lang w:eastAsia="ru-RU"/>
        </w:rPr>
        <w:t xml:space="preserve">                                                                </w:t>
      </w:r>
      <w:r w:rsidRPr="00F73017">
        <w:rPr>
          <w:rFonts w:ascii="Times New Roman" w:eastAsia="Calibri" w:hAnsi="Times New Roman" w:cs="Times New Roman"/>
          <w:b/>
          <w:color w:val="000000"/>
          <w:sz w:val="28"/>
          <w:szCs w:val="23"/>
          <w:shd w:val="clear" w:color="auto" w:fill="FFFFFF"/>
        </w:rPr>
        <w:t>заведующего</w:t>
      </w:r>
      <w:r w:rsidRPr="00F73017">
        <w:rPr>
          <w:rFonts w:ascii="Times New Roman" w:eastAsia="Calibri" w:hAnsi="Times New Roman" w:cs="Times New Roman"/>
          <w:b/>
          <w:sz w:val="36"/>
          <w:szCs w:val="28"/>
        </w:rPr>
        <w:t xml:space="preserve"> </w:t>
      </w:r>
      <w:r w:rsidRPr="00F73017">
        <w:rPr>
          <w:rFonts w:ascii="Times New Roman" w:eastAsia="Calibri" w:hAnsi="Times New Roman" w:cs="Times New Roman"/>
          <w:b/>
          <w:color w:val="000000"/>
          <w:sz w:val="28"/>
          <w:szCs w:val="23"/>
          <w:shd w:val="clear" w:color="auto" w:fill="FFFFFF"/>
        </w:rPr>
        <w:t xml:space="preserve">о результатах деятельности  </w:t>
      </w:r>
    </w:p>
    <w:p w:rsidR="00F73017" w:rsidRPr="00F73017" w:rsidRDefault="00F73017" w:rsidP="00621487">
      <w:pPr>
        <w:spacing w:after="0" w:line="240" w:lineRule="auto"/>
        <w:ind w:right="48"/>
        <w:jc w:val="center"/>
        <w:rPr>
          <w:rFonts w:ascii="Times New Roman" w:eastAsia="Times New Roman" w:hAnsi="Times New Roman" w:cs="Times New Roman"/>
          <w:b/>
          <w:sz w:val="28"/>
          <w:szCs w:val="28"/>
          <w:lang w:eastAsia="ru-RU"/>
        </w:rPr>
      </w:pPr>
      <w:r w:rsidRPr="00F73017">
        <w:rPr>
          <w:rFonts w:ascii="Times New Roman" w:eastAsia="Times New Roman" w:hAnsi="Times New Roman" w:cs="Times New Roman"/>
          <w:b/>
          <w:sz w:val="28"/>
          <w:szCs w:val="28"/>
          <w:lang w:eastAsia="ru-RU"/>
        </w:rPr>
        <w:t xml:space="preserve">Муниципального бюджетного </w:t>
      </w:r>
    </w:p>
    <w:p w:rsidR="00F73017" w:rsidRPr="00F73017" w:rsidRDefault="00F73017" w:rsidP="00621487">
      <w:pPr>
        <w:spacing w:after="0" w:line="240" w:lineRule="auto"/>
        <w:ind w:right="48"/>
        <w:jc w:val="center"/>
        <w:rPr>
          <w:rFonts w:ascii="Times New Roman" w:eastAsia="Times New Roman" w:hAnsi="Times New Roman" w:cs="Times New Roman"/>
          <w:b/>
          <w:sz w:val="28"/>
          <w:szCs w:val="28"/>
          <w:lang w:eastAsia="ru-RU"/>
        </w:rPr>
      </w:pPr>
      <w:r w:rsidRPr="00F73017">
        <w:rPr>
          <w:rFonts w:ascii="Times New Roman" w:eastAsia="Times New Roman" w:hAnsi="Times New Roman" w:cs="Times New Roman"/>
          <w:b/>
          <w:sz w:val="28"/>
          <w:szCs w:val="28"/>
          <w:lang w:eastAsia="ru-RU"/>
        </w:rPr>
        <w:t xml:space="preserve">дошкольного образовательного учреждения </w:t>
      </w:r>
    </w:p>
    <w:p w:rsidR="00F73017" w:rsidRPr="00F73017" w:rsidRDefault="00F73017" w:rsidP="00621487">
      <w:pPr>
        <w:spacing w:after="0" w:line="240" w:lineRule="auto"/>
        <w:ind w:right="48"/>
        <w:jc w:val="center"/>
        <w:rPr>
          <w:rFonts w:ascii="Times New Roman" w:eastAsia="Times New Roman" w:hAnsi="Times New Roman" w:cs="Times New Roman"/>
          <w:b/>
          <w:sz w:val="28"/>
          <w:szCs w:val="28"/>
          <w:lang w:eastAsia="ru-RU"/>
        </w:rPr>
      </w:pPr>
      <w:r w:rsidRPr="00F73017">
        <w:rPr>
          <w:rFonts w:ascii="Times New Roman" w:eastAsia="Times New Roman" w:hAnsi="Times New Roman" w:cs="Times New Roman"/>
          <w:b/>
          <w:sz w:val="28"/>
          <w:szCs w:val="28"/>
          <w:lang w:eastAsia="ru-RU"/>
        </w:rPr>
        <w:t xml:space="preserve">«Детский сад № 2 «Малх» г. Шали» </w:t>
      </w:r>
    </w:p>
    <w:p w:rsidR="00F73017" w:rsidRPr="00F73017" w:rsidRDefault="00F73017" w:rsidP="00621487">
      <w:pPr>
        <w:widowControl w:val="0"/>
        <w:autoSpaceDE w:val="0"/>
        <w:autoSpaceDN w:val="0"/>
        <w:adjustRightInd w:val="0"/>
        <w:spacing w:after="0" w:line="240" w:lineRule="auto"/>
        <w:jc w:val="center"/>
        <w:rPr>
          <w:rFonts w:ascii="Times New Roman" w:eastAsia="Times New Roman" w:hAnsi="Times New Roman" w:cs="Arial"/>
          <w:b/>
          <w:sz w:val="28"/>
          <w:szCs w:val="24"/>
          <w:lang w:eastAsia="ru-RU"/>
        </w:rPr>
      </w:pPr>
      <w:r w:rsidRPr="00F73017">
        <w:rPr>
          <w:rFonts w:ascii="Times New Roman" w:eastAsia="Times New Roman" w:hAnsi="Times New Roman" w:cs="Arial"/>
          <w:b/>
          <w:sz w:val="28"/>
          <w:szCs w:val="24"/>
          <w:lang w:eastAsia="ru-RU"/>
        </w:rPr>
        <w:t>за 2022-2023 учебный год</w:t>
      </w:r>
    </w:p>
    <w:p w:rsidR="00F73017" w:rsidRPr="00F73017" w:rsidRDefault="00F73017" w:rsidP="00621487">
      <w:pPr>
        <w:spacing w:after="0" w:line="240" w:lineRule="auto"/>
        <w:jc w:val="center"/>
        <w:rPr>
          <w:rFonts w:ascii="Times New Roman" w:eastAsia="Calibri" w:hAnsi="Times New Roman" w:cs="Times New Roman"/>
          <w:b/>
          <w:sz w:val="32"/>
          <w:szCs w:val="28"/>
        </w:rPr>
      </w:pPr>
    </w:p>
    <w:p w:rsidR="00F73017" w:rsidRPr="00F73017" w:rsidRDefault="00F73017" w:rsidP="00621487">
      <w:pPr>
        <w:spacing w:after="0" w:line="240" w:lineRule="auto"/>
        <w:jc w:val="center"/>
        <w:rPr>
          <w:rFonts w:ascii="Verdana" w:eastAsia="Gungsuh" w:hAnsi="Verdana" w:cs="Times New Roman"/>
          <w:b/>
          <w:iCs/>
          <w:sz w:val="28"/>
          <w:szCs w:val="28"/>
          <w:lang w:bidi="en-US"/>
        </w:rPr>
      </w:pPr>
    </w:p>
    <w:p w:rsidR="00F73017" w:rsidRPr="00F73017" w:rsidRDefault="00F73017" w:rsidP="00621487">
      <w:pPr>
        <w:spacing w:after="200" w:line="240" w:lineRule="auto"/>
        <w:jc w:val="center"/>
        <w:rPr>
          <w:rFonts w:ascii="Verdana" w:eastAsia="Gungsuh" w:hAnsi="Verdana" w:cs="Times New Roman"/>
          <w:b/>
          <w:iCs/>
          <w:sz w:val="28"/>
          <w:szCs w:val="28"/>
          <w:lang w:bidi="en-US"/>
        </w:rPr>
      </w:pPr>
    </w:p>
    <w:p w:rsidR="00F73017" w:rsidRPr="00F73017" w:rsidRDefault="00F73017" w:rsidP="00621487">
      <w:pPr>
        <w:spacing w:after="200" w:line="240" w:lineRule="auto"/>
        <w:jc w:val="center"/>
        <w:rPr>
          <w:rFonts w:ascii="Verdana" w:eastAsia="Gungsuh" w:hAnsi="Verdana" w:cs="Times New Roman"/>
          <w:b/>
          <w:iCs/>
          <w:sz w:val="28"/>
          <w:szCs w:val="28"/>
          <w:lang w:bidi="en-US"/>
        </w:rPr>
      </w:pPr>
    </w:p>
    <w:p w:rsidR="00F73017" w:rsidRPr="00F73017" w:rsidRDefault="00F73017" w:rsidP="00621487">
      <w:pPr>
        <w:spacing w:after="200" w:line="240" w:lineRule="auto"/>
        <w:jc w:val="center"/>
        <w:rPr>
          <w:rFonts w:ascii="Verdana" w:eastAsia="Gungsuh" w:hAnsi="Verdana" w:cs="Times New Roman"/>
          <w:b/>
          <w:iCs/>
          <w:sz w:val="28"/>
          <w:szCs w:val="28"/>
          <w:lang w:bidi="en-US"/>
        </w:rPr>
      </w:pPr>
    </w:p>
    <w:p w:rsidR="00F73017" w:rsidRPr="00F73017" w:rsidRDefault="00F73017" w:rsidP="00621487">
      <w:pPr>
        <w:spacing w:after="200" w:line="240" w:lineRule="auto"/>
        <w:jc w:val="center"/>
        <w:rPr>
          <w:rFonts w:ascii="Verdana" w:eastAsia="Gungsuh" w:hAnsi="Verdana" w:cs="Times New Roman"/>
          <w:b/>
          <w:i/>
          <w:iCs/>
          <w:sz w:val="28"/>
          <w:szCs w:val="28"/>
          <w:lang w:bidi="en-US"/>
        </w:rPr>
      </w:pPr>
    </w:p>
    <w:p w:rsidR="00F73017" w:rsidRPr="00F73017" w:rsidRDefault="00F73017" w:rsidP="00621487">
      <w:pPr>
        <w:spacing w:after="200" w:line="240" w:lineRule="auto"/>
        <w:jc w:val="center"/>
        <w:rPr>
          <w:rFonts w:ascii="Verdana" w:eastAsia="Gungsuh" w:hAnsi="Verdana" w:cs="Times New Roman"/>
          <w:b/>
          <w:i/>
          <w:iCs/>
          <w:sz w:val="28"/>
          <w:szCs w:val="28"/>
          <w:lang w:bidi="en-US"/>
        </w:rPr>
      </w:pPr>
    </w:p>
    <w:p w:rsidR="00F73017" w:rsidRPr="00F73017" w:rsidRDefault="00F73017" w:rsidP="00621487">
      <w:pPr>
        <w:spacing w:after="200" w:line="240" w:lineRule="auto"/>
        <w:jc w:val="center"/>
        <w:rPr>
          <w:rFonts w:ascii="Verdana" w:eastAsia="Gungsuh" w:hAnsi="Verdana" w:cs="Times New Roman"/>
          <w:b/>
          <w:i/>
          <w:iCs/>
          <w:sz w:val="28"/>
          <w:szCs w:val="28"/>
          <w:lang w:bidi="en-US"/>
        </w:rPr>
      </w:pPr>
    </w:p>
    <w:p w:rsidR="00F73017" w:rsidRPr="00F73017" w:rsidRDefault="00F73017" w:rsidP="00621487">
      <w:pPr>
        <w:spacing w:after="200" w:line="240" w:lineRule="auto"/>
        <w:jc w:val="center"/>
        <w:rPr>
          <w:rFonts w:ascii="Times New Roman" w:eastAsia="Gungsuh" w:hAnsi="Times New Roman" w:cs="Times New Roman"/>
          <w:b/>
          <w:iCs/>
          <w:sz w:val="28"/>
          <w:szCs w:val="28"/>
          <w:lang w:bidi="en-US"/>
        </w:rPr>
      </w:pPr>
    </w:p>
    <w:p w:rsidR="00F73017" w:rsidRPr="00F73017" w:rsidRDefault="00F73017" w:rsidP="00621487">
      <w:pPr>
        <w:spacing w:after="200" w:line="240" w:lineRule="auto"/>
        <w:jc w:val="center"/>
        <w:rPr>
          <w:rFonts w:ascii="Times New Roman" w:eastAsia="Gungsuh" w:hAnsi="Times New Roman" w:cs="Times New Roman"/>
          <w:b/>
          <w:iCs/>
          <w:sz w:val="28"/>
          <w:szCs w:val="28"/>
          <w:lang w:bidi="en-US"/>
        </w:rPr>
      </w:pPr>
    </w:p>
    <w:p w:rsidR="00F73017" w:rsidRPr="00F73017" w:rsidRDefault="00F73017" w:rsidP="00621487">
      <w:pPr>
        <w:spacing w:after="200" w:line="240" w:lineRule="auto"/>
        <w:jc w:val="center"/>
        <w:rPr>
          <w:rFonts w:ascii="Times New Roman" w:eastAsia="Gungsuh" w:hAnsi="Times New Roman" w:cs="Times New Roman"/>
          <w:b/>
          <w:iCs/>
          <w:sz w:val="28"/>
          <w:szCs w:val="28"/>
          <w:lang w:bidi="en-US"/>
        </w:rPr>
      </w:pPr>
    </w:p>
    <w:p w:rsidR="00621487" w:rsidRDefault="00621487" w:rsidP="00621487">
      <w:pPr>
        <w:spacing w:after="200" w:line="240" w:lineRule="auto"/>
        <w:jc w:val="center"/>
        <w:rPr>
          <w:rFonts w:ascii="Times New Roman" w:eastAsia="Gungsuh" w:hAnsi="Times New Roman" w:cs="Times New Roman"/>
          <w:b/>
          <w:iCs/>
          <w:sz w:val="28"/>
          <w:szCs w:val="28"/>
          <w:lang w:bidi="en-US"/>
        </w:rPr>
      </w:pPr>
    </w:p>
    <w:p w:rsidR="00621487" w:rsidRDefault="00621487" w:rsidP="00621487">
      <w:pPr>
        <w:spacing w:after="200" w:line="240" w:lineRule="auto"/>
        <w:jc w:val="center"/>
        <w:rPr>
          <w:rFonts w:ascii="Times New Roman" w:eastAsia="Gungsuh" w:hAnsi="Times New Roman" w:cs="Times New Roman"/>
          <w:b/>
          <w:iCs/>
          <w:sz w:val="28"/>
          <w:szCs w:val="28"/>
          <w:lang w:bidi="en-US"/>
        </w:rPr>
      </w:pPr>
    </w:p>
    <w:p w:rsidR="00621487" w:rsidRDefault="00621487" w:rsidP="00621487">
      <w:pPr>
        <w:spacing w:after="200" w:line="240" w:lineRule="auto"/>
        <w:jc w:val="center"/>
        <w:rPr>
          <w:rFonts w:ascii="Times New Roman" w:eastAsia="Gungsuh" w:hAnsi="Times New Roman" w:cs="Times New Roman"/>
          <w:b/>
          <w:iCs/>
          <w:sz w:val="28"/>
          <w:szCs w:val="28"/>
          <w:lang w:bidi="en-US"/>
        </w:rPr>
      </w:pPr>
    </w:p>
    <w:p w:rsidR="00621487" w:rsidRPr="00621487" w:rsidRDefault="00F73017" w:rsidP="00621487">
      <w:pPr>
        <w:spacing w:after="200" w:line="240" w:lineRule="auto"/>
        <w:jc w:val="center"/>
        <w:rPr>
          <w:rFonts w:ascii="Times New Roman" w:eastAsia="Gungsuh" w:hAnsi="Times New Roman" w:cs="Times New Roman"/>
          <w:b/>
          <w:iCs/>
          <w:sz w:val="28"/>
          <w:szCs w:val="28"/>
          <w:lang w:bidi="en-US"/>
        </w:rPr>
      </w:pPr>
      <w:r w:rsidRPr="00F73017">
        <w:rPr>
          <w:rFonts w:ascii="Times New Roman" w:eastAsia="Gungsuh" w:hAnsi="Times New Roman" w:cs="Times New Roman"/>
          <w:b/>
          <w:iCs/>
          <w:sz w:val="28"/>
          <w:szCs w:val="28"/>
          <w:lang w:bidi="en-US"/>
        </w:rPr>
        <w:t>г.Шали-2023 г.</w:t>
      </w:r>
      <w:r w:rsidRPr="00F73017">
        <w:rPr>
          <w:rFonts w:ascii="Times New Roman" w:eastAsia="Times New Roman" w:hAnsi="Times New Roman" w:cs="Times New Roman"/>
          <w:b/>
          <w:bCs/>
          <w:sz w:val="24"/>
          <w:szCs w:val="24"/>
          <w:lang w:eastAsia="ru-RU"/>
        </w:rPr>
        <w:t> </w:t>
      </w:r>
    </w:p>
    <w:p w:rsidR="00F73017" w:rsidRPr="00F73017" w:rsidRDefault="00F73017" w:rsidP="00621487">
      <w:pPr>
        <w:spacing w:after="150" w:line="240" w:lineRule="auto"/>
        <w:jc w:val="both"/>
        <w:rPr>
          <w:rFonts w:ascii="Times New Roman" w:eastAsia="Times New Roman" w:hAnsi="Times New Roman" w:cs="Times New Roman"/>
          <w:sz w:val="28"/>
          <w:szCs w:val="28"/>
          <w:lang w:eastAsia="ru-RU"/>
        </w:rPr>
      </w:pPr>
      <w:r w:rsidRPr="00F73017">
        <w:rPr>
          <w:rFonts w:ascii="Times New Roman" w:eastAsia="Times New Roman" w:hAnsi="Times New Roman" w:cs="Times New Roman"/>
          <w:sz w:val="28"/>
          <w:szCs w:val="28"/>
          <w:shd w:val="clear" w:color="auto" w:fill="FFFFFF"/>
          <w:lang w:eastAsia="ru-RU"/>
        </w:rPr>
        <w:lastRenderedPageBreak/>
        <w:t>Цель публичного доклада - становление общественного диалога и развитие участия родителей и общественности в управлении учреждением.</w:t>
      </w:r>
    </w:p>
    <w:p w:rsidR="00F73017" w:rsidRPr="00F73017" w:rsidRDefault="00F73017" w:rsidP="00621487">
      <w:pPr>
        <w:spacing w:after="150" w:line="240" w:lineRule="auto"/>
        <w:jc w:val="both"/>
        <w:rPr>
          <w:rFonts w:ascii="Times New Roman" w:eastAsia="Times New Roman" w:hAnsi="Times New Roman" w:cs="Times New Roman"/>
          <w:sz w:val="28"/>
          <w:szCs w:val="28"/>
          <w:lang w:eastAsia="ru-RU"/>
        </w:rPr>
      </w:pPr>
      <w:r w:rsidRPr="00F73017">
        <w:rPr>
          <w:rFonts w:ascii="Times New Roman" w:eastAsia="Times New Roman" w:hAnsi="Times New Roman" w:cs="Times New Roman"/>
          <w:sz w:val="28"/>
          <w:szCs w:val="28"/>
          <w:shd w:val="clear" w:color="auto" w:fill="FFFFFF"/>
          <w:lang w:eastAsia="ru-RU"/>
        </w:rPr>
        <w:t>Задача публичного доклада - предоставление достоверной информации о жизнедеятельности детского сада.</w:t>
      </w:r>
    </w:p>
    <w:p w:rsidR="00F73017" w:rsidRPr="00F73017" w:rsidRDefault="00F73017" w:rsidP="00621487">
      <w:pPr>
        <w:spacing w:after="150" w:line="240" w:lineRule="auto"/>
        <w:jc w:val="both"/>
        <w:rPr>
          <w:rFonts w:ascii="Times New Roman" w:eastAsia="Times New Roman" w:hAnsi="Times New Roman" w:cs="Times New Roman"/>
          <w:sz w:val="28"/>
          <w:szCs w:val="28"/>
          <w:shd w:val="clear" w:color="auto" w:fill="FFFFFF"/>
          <w:lang w:eastAsia="ru-RU"/>
        </w:rPr>
      </w:pPr>
      <w:r w:rsidRPr="00F73017">
        <w:rPr>
          <w:rFonts w:ascii="Times New Roman" w:eastAsia="Times New Roman" w:hAnsi="Times New Roman" w:cs="Times New Roman"/>
          <w:sz w:val="28"/>
          <w:szCs w:val="28"/>
          <w:shd w:val="clear" w:color="auto" w:fill="FFFFFF"/>
          <w:lang w:eastAsia="ru-RU"/>
        </w:rPr>
        <w:t>Предмет публичного доклада – анализ показателей, содержательно характеризующих жизнедеятельность ДОУ.</w:t>
      </w:r>
    </w:p>
    <w:p w:rsidR="00F73017" w:rsidRPr="00F73017" w:rsidRDefault="00F73017" w:rsidP="00621487">
      <w:pPr>
        <w:spacing w:after="150" w:line="240" w:lineRule="auto"/>
        <w:rPr>
          <w:rFonts w:ascii="Times New Roman" w:eastAsia="Times New Roman" w:hAnsi="Times New Roman" w:cs="Times New Roman"/>
          <w:sz w:val="28"/>
          <w:szCs w:val="28"/>
          <w:shd w:val="clear" w:color="auto" w:fill="FFFFFF"/>
          <w:lang w:eastAsia="ru-RU"/>
        </w:rPr>
      </w:pPr>
    </w:p>
    <w:p w:rsidR="00F73017" w:rsidRPr="00F73017" w:rsidRDefault="00F73017" w:rsidP="00621487">
      <w:pPr>
        <w:spacing w:before="180" w:after="180" w:line="240" w:lineRule="auto"/>
        <w:jc w:val="both"/>
        <w:rPr>
          <w:rFonts w:ascii="Times New Roman" w:eastAsia="Times New Roman" w:hAnsi="Times New Roman" w:cs="Times New Roman"/>
          <w:sz w:val="23"/>
          <w:szCs w:val="23"/>
          <w:lang w:eastAsia="ru-RU"/>
        </w:rPr>
      </w:pPr>
      <w:r w:rsidRPr="00F73017">
        <w:rPr>
          <w:rFonts w:ascii="Times New Roman" w:eastAsia="Times New Roman" w:hAnsi="Times New Roman" w:cs="Times New Roman"/>
          <w:b/>
          <w:bCs/>
          <w:sz w:val="28"/>
          <w:szCs w:val="20"/>
          <w:lang w:eastAsia="ru-RU"/>
        </w:rPr>
        <w:t>СОДЕРЖАНИЕ:                                                                      </w:t>
      </w:r>
    </w:p>
    <w:p w:rsidR="00F73017" w:rsidRPr="00F73017" w:rsidRDefault="00F73017" w:rsidP="00621487">
      <w:pPr>
        <w:spacing w:before="180" w:after="180" w:line="240" w:lineRule="auto"/>
        <w:jc w:val="both"/>
        <w:rPr>
          <w:rFonts w:ascii="Times New Roman" w:eastAsia="Times New Roman" w:hAnsi="Times New Roman" w:cs="Times New Roman"/>
          <w:sz w:val="23"/>
          <w:szCs w:val="23"/>
          <w:lang w:eastAsia="ru-RU"/>
        </w:rPr>
      </w:pPr>
      <w:r w:rsidRPr="00F73017">
        <w:rPr>
          <w:rFonts w:ascii="Times New Roman" w:eastAsia="Times New Roman" w:hAnsi="Times New Roman" w:cs="Times New Roman"/>
          <w:b/>
          <w:bCs/>
          <w:sz w:val="28"/>
          <w:szCs w:val="20"/>
          <w:lang w:eastAsia="ru-RU"/>
        </w:rPr>
        <w:t xml:space="preserve">1. Общая характеристика ДОУ. </w:t>
      </w:r>
    </w:p>
    <w:p w:rsidR="00F73017" w:rsidRPr="00F73017" w:rsidRDefault="00F73017" w:rsidP="00621487">
      <w:pPr>
        <w:spacing w:before="180" w:after="180" w:line="240" w:lineRule="auto"/>
        <w:jc w:val="both"/>
        <w:rPr>
          <w:rFonts w:ascii="Times New Roman" w:eastAsia="Times New Roman" w:hAnsi="Times New Roman" w:cs="Times New Roman"/>
          <w:sz w:val="23"/>
          <w:szCs w:val="23"/>
          <w:lang w:eastAsia="ru-RU"/>
        </w:rPr>
      </w:pPr>
      <w:r w:rsidRPr="00F73017">
        <w:rPr>
          <w:rFonts w:ascii="Times New Roman" w:eastAsia="Times New Roman" w:hAnsi="Times New Roman" w:cs="Times New Roman"/>
          <w:sz w:val="28"/>
          <w:szCs w:val="28"/>
          <w:lang w:eastAsia="ru-RU"/>
        </w:rPr>
        <w:t>1.1. Информационная справка</w:t>
      </w:r>
    </w:p>
    <w:p w:rsidR="00F73017" w:rsidRPr="00F73017" w:rsidRDefault="00F73017" w:rsidP="00621487">
      <w:pPr>
        <w:spacing w:before="180" w:after="180" w:line="240" w:lineRule="auto"/>
        <w:jc w:val="both"/>
        <w:rPr>
          <w:rFonts w:ascii="Times New Roman" w:eastAsia="Times New Roman" w:hAnsi="Times New Roman" w:cs="Times New Roman"/>
          <w:sz w:val="23"/>
          <w:szCs w:val="23"/>
          <w:lang w:eastAsia="ru-RU"/>
        </w:rPr>
      </w:pPr>
      <w:r w:rsidRPr="00F73017">
        <w:rPr>
          <w:rFonts w:ascii="Times New Roman" w:eastAsia="Times New Roman" w:hAnsi="Times New Roman" w:cs="Times New Roman"/>
          <w:sz w:val="28"/>
          <w:szCs w:val="28"/>
          <w:lang w:eastAsia="ru-RU"/>
        </w:rPr>
        <w:t>1.2. Сведения о контингенте</w:t>
      </w:r>
    </w:p>
    <w:p w:rsidR="00F73017" w:rsidRPr="00F73017" w:rsidRDefault="00F73017" w:rsidP="00621487">
      <w:pPr>
        <w:spacing w:before="180" w:after="180" w:line="240" w:lineRule="auto"/>
        <w:jc w:val="both"/>
        <w:rPr>
          <w:rFonts w:ascii="Times New Roman" w:eastAsia="Times New Roman" w:hAnsi="Times New Roman" w:cs="Times New Roman"/>
          <w:sz w:val="23"/>
          <w:szCs w:val="23"/>
          <w:lang w:eastAsia="ru-RU"/>
        </w:rPr>
      </w:pPr>
      <w:r w:rsidRPr="00F73017">
        <w:rPr>
          <w:rFonts w:ascii="Times New Roman" w:eastAsia="Times New Roman" w:hAnsi="Times New Roman" w:cs="Times New Roman"/>
          <w:sz w:val="28"/>
          <w:szCs w:val="28"/>
          <w:lang w:eastAsia="ru-RU"/>
        </w:rPr>
        <w:t>1.3. ДОУ и социум</w:t>
      </w:r>
    </w:p>
    <w:p w:rsidR="00F73017" w:rsidRPr="00F73017" w:rsidRDefault="00F73017" w:rsidP="00621487">
      <w:pPr>
        <w:spacing w:before="180" w:after="180" w:line="240" w:lineRule="auto"/>
        <w:jc w:val="both"/>
        <w:rPr>
          <w:rFonts w:ascii="Times New Roman" w:eastAsia="Times New Roman" w:hAnsi="Times New Roman" w:cs="Times New Roman"/>
          <w:sz w:val="23"/>
          <w:szCs w:val="23"/>
          <w:lang w:eastAsia="ru-RU"/>
        </w:rPr>
      </w:pPr>
      <w:r w:rsidRPr="00F73017">
        <w:rPr>
          <w:rFonts w:ascii="Times New Roman" w:eastAsia="Times New Roman" w:hAnsi="Times New Roman" w:cs="Times New Roman"/>
          <w:sz w:val="28"/>
          <w:szCs w:val="28"/>
          <w:lang w:eastAsia="ru-RU"/>
        </w:rPr>
        <w:t>1.4. Структура управления учреждения</w:t>
      </w:r>
    </w:p>
    <w:p w:rsidR="00F73017" w:rsidRPr="00F73017" w:rsidRDefault="00F73017" w:rsidP="00621487">
      <w:pPr>
        <w:spacing w:before="180" w:after="180" w:line="240" w:lineRule="auto"/>
        <w:jc w:val="both"/>
        <w:rPr>
          <w:rFonts w:ascii="Times New Roman" w:eastAsia="Times New Roman" w:hAnsi="Times New Roman" w:cs="Times New Roman"/>
          <w:sz w:val="23"/>
          <w:szCs w:val="23"/>
          <w:lang w:eastAsia="ru-RU"/>
        </w:rPr>
      </w:pPr>
      <w:r w:rsidRPr="00F73017">
        <w:rPr>
          <w:rFonts w:ascii="Times New Roman" w:eastAsia="Times New Roman" w:hAnsi="Times New Roman" w:cs="Times New Roman"/>
          <w:b/>
          <w:bCs/>
          <w:iCs/>
          <w:sz w:val="28"/>
          <w:szCs w:val="20"/>
          <w:lang w:eastAsia="ru-RU"/>
        </w:rPr>
        <w:t>2</w:t>
      </w:r>
      <w:r w:rsidRPr="00F73017">
        <w:rPr>
          <w:rFonts w:ascii="Times New Roman" w:eastAsia="Times New Roman" w:hAnsi="Times New Roman" w:cs="Times New Roman"/>
          <w:b/>
          <w:bCs/>
          <w:sz w:val="28"/>
          <w:szCs w:val="20"/>
          <w:lang w:eastAsia="ru-RU"/>
        </w:rPr>
        <w:t>.   Особенности образовательного процесса.</w:t>
      </w:r>
    </w:p>
    <w:p w:rsidR="00F73017" w:rsidRPr="00F73017" w:rsidRDefault="00F73017" w:rsidP="00621487">
      <w:pPr>
        <w:spacing w:before="180" w:after="180" w:line="240" w:lineRule="auto"/>
        <w:jc w:val="both"/>
        <w:rPr>
          <w:rFonts w:ascii="Times New Roman" w:eastAsia="Times New Roman" w:hAnsi="Times New Roman" w:cs="Times New Roman"/>
          <w:sz w:val="23"/>
          <w:szCs w:val="23"/>
          <w:lang w:eastAsia="ru-RU"/>
        </w:rPr>
      </w:pPr>
      <w:r w:rsidRPr="00F73017">
        <w:rPr>
          <w:rFonts w:ascii="Times New Roman" w:eastAsia="Times New Roman" w:hAnsi="Times New Roman" w:cs="Times New Roman"/>
          <w:sz w:val="28"/>
          <w:szCs w:val="28"/>
          <w:lang w:eastAsia="ru-RU"/>
        </w:rPr>
        <w:t>2.1. Основные задачи воспитания и обучения детей в ДОУ</w:t>
      </w:r>
    </w:p>
    <w:p w:rsidR="00F73017" w:rsidRPr="00F73017" w:rsidRDefault="00F73017" w:rsidP="00621487">
      <w:pPr>
        <w:spacing w:before="180" w:after="180" w:line="240" w:lineRule="auto"/>
        <w:jc w:val="both"/>
        <w:rPr>
          <w:rFonts w:ascii="Times New Roman" w:eastAsia="Times New Roman" w:hAnsi="Times New Roman" w:cs="Times New Roman"/>
          <w:sz w:val="23"/>
          <w:szCs w:val="23"/>
          <w:lang w:eastAsia="ru-RU"/>
        </w:rPr>
      </w:pPr>
      <w:r w:rsidRPr="00F73017">
        <w:rPr>
          <w:rFonts w:ascii="Times New Roman" w:eastAsia="Times New Roman" w:hAnsi="Times New Roman" w:cs="Times New Roman"/>
          <w:sz w:val="28"/>
          <w:szCs w:val="28"/>
          <w:lang w:eastAsia="ru-RU"/>
        </w:rPr>
        <w:t>2.2. Инновационная работа в детском саду</w:t>
      </w:r>
    </w:p>
    <w:p w:rsidR="00F73017" w:rsidRPr="00F73017" w:rsidRDefault="00F73017" w:rsidP="00621487">
      <w:pPr>
        <w:spacing w:before="180" w:after="180" w:line="240" w:lineRule="auto"/>
        <w:jc w:val="both"/>
        <w:rPr>
          <w:rFonts w:ascii="Times New Roman" w:eastAsia="Times New Roman" w:hAnsi="Times New Roman" w:cs="Times New Roman"/>
          <w:sz w:val="23"/>
          <w:szCs w:val="23"/>
          <w:lang w:eastAsia="ru-RU"/>
        </w:rPr>
      </w:pPr>
      <w:r w:rsidRPr="00F73017">
        <w:rPr>
          <w:rFonts w:ascii="Times New Roman" w:eastAsia="Times New Roman" w:hAnsi="Times New Roman" w:cs="Times New Roman"/>
          <w:sz w:val="28"/>
          <w:szCs w:val="28"/>
          <w:lang w:eastAsia="ru-RU"/>
        </w:rPr>
        <w:t>2.3. Обобщение и распространение опыта работы ДОУ</w:t>
      </w:r>
    </w:p>
    <w:p w:rsidR="00F73017" w:rsidRPr="00F73017" w:rsidRDefault="00F73017" w:rsidP="00621487">
      <w:pPr>
        <w:spacing w:before="180" w:after="180" w:line="240" w:lineRule="auto"/>
        <w:jc w:val="both"/>
        <w:rPr>
          <w:rFonts w:ascii="Times New Roman" w:eastAsia="Times New Roman" w:hAnsi="Times New Roman" w:cs="Times New Roman"/>
          <w:sz w:val="23"/>
          <w:szCs w:val="23"/>
          <w:lang w:eastAsia="ru-RU"/>
        </w:rPr>
      </w:pPr>
      <w:r w:rsidRPr="00F73017">
        <w:rPr>
          <w:rFonts w:ascii="Times New Roman" w:eastAsia="Times New Roman" w:hAnsi="Times New Roman" w:cs="Times New Roman"/>
          <w:sz w:val="28"/>
          <w:szCs w:val="28"/>
          <w:lang w:eastAsia="ru-RU"/>
        </w:rPr>
        <w:t>2.4. Охрана жизни и здоровья детей</w:t>
      </w:r>
    </w:p>
    <w:p w:rsidR="00F73017" w:rsidRPr="00F73017" w:rsidRDefault="00F73017" w:rsidP="00621487">
      <w:pPr>
        <w:spacing w:before="180" w:after="180" w:line="240" w:lineRule="auto"/>
        <w:jc w:val="both"/>
        <w:rPr>
          <w:rFonts w:ascii="Times New Roman" w:eastAsia="Times New Roman" w:hAnsi="Times New Roman" w:cs="Times New Roman"/>
          <w:sz w:val="23"/>
          <w:szCs w:val="23"/>
          <w:lang w:eastAsia="ru-RU"/>
        </w:rPr>
      </w:pPr>
      <w:r w:rsidRPr="00F73017">
        <w:rPr>
          <w:rFonts w:ascii="Times New Roman" w:eastAsia="Times New Roman" w:hAnsi="Times New Roman" w:cs="Times New Roman"/>
          <w:sz w:val="28"/>
          <w:szCs w:val="28"/>
          <w:lang w:eastAsia="ru-RU"/>
        </w:rPr>
        <w:t>2.5. Медицинское сопровождение</w:t>
      </w:r>
    </w:p>
    <w:p w:rsidR="00F73017" w:rsidRPr="00F73017" w:rsidRDefault="00F73017" w:rsidP="00621487">
      <w:pPr>
        <w:spacing w:before="180" w:after="180" w:line="240" w:lineRule="auto"/>
        <w:jc w:val="both"/>
        <w:rPr>
          <w:rFonts w:ascii="Times New Roman" w:eastAsia="Times New Roman" w:hAnsi="Times New Roman" w:cs="Times New Roman"/>
          <w:b/>
          <w:bCs/>
          <w:sz w:val="28"/>
          <w:szCs w:val="20"/>
          <w:lang w:eastAsia="ru-RU"/>
        </w:rPr>
      </w:pPr>
      <w:r w:rsidRPr="00F73017">
        <w:rPr>
          <w:rFonts w:ascii="Times New Roman" w:eastAsia="Times New Roman" w:hAnsi="Times New Roman" w:cs="Times New Roman"/>
          <w:b/>
          <w:bCs/>
          <w:sz w:val="28"/>
          <w:szCs w:val="20"/>
          <w:lang w:eastAsia="ru-RU"/>
        </w:rPr>
        <w:t>3. Условия осуществления образовательного процесса.</w:t>
      </w:r>
    </w:p>
    <w:p w:rsidR="00F73017" w:rsidRPr="00F73017" w:rsidRDefault="00F73017" w:rsidP="00621487">
      <w:pPr>
        <w:spacing w:before="180" w:after="180" w:line="240" w:lineRule="auto"/>
        <w:jc w:val="both"/>
        <w:rPr>
          <w:rFonts w:ascii="Times New Roman" w:eastAsia="Times New Roman" w:hAnsi="Times New Roman" w:cs="Times New Roman"/>
          <w:sz w:val="23"/>
          <w:szCs w:val="23"/>
          <w:lang w:eastAsia="ru-RU"/>
        </w:rPr>
      </w:pPr>
      <w:r w:rsidRPr="00F73017">
        <w:rPr>
          <w:rFonts w:ascii="Times New Roman" w:eastAsia="Times New Roman" w:hAnsi="Times New Roman" w:cs="Times New Roman"/>
          <w:b/>
          <w:bCs/>
          <w:sz w:val="28"/>
          <w:szCs w:val="20"/>
          <w:lang w:eastAsia="ru-RU"/>
        </w:rPr>
        <w:t>4. Кадровый потенциал.</w:t>
      </w:r>
    </w:p>
    <w:p w:rsidR="00F73017" w:rsidRPr="00F73017" w:rsidRDefault="00F73017" w:rsidP="00621487">
      <w:pPr>
        <w:spacing w:before="180" w:after="180" w:line="240" w:lineRule="auto"/>
        <w:jc w:val="both"/>
        <w:rPr>
          <w:rFonts w:ascii="Times New Roman" w:eastAsia="Times New Roman" w:hAnsi="Times New Roman" w:cs="Times New Roman"/>
          <w:sz w:val="23"/>
          <w:szCs w:val="23"/>
          <w:lang w:eastAsia="ru-RU"/>
        </w:rPr>
      </w:pPr>
      <w:r w:rsidRPr="00F73017">
        <w:rPr>
          <w:rFonts w:ascii="Times New Roman" w:eastAsia="Times New Roman" w:hAnsi="Times New Roman" w:cs="Times New Roman"/>
          <w:sz w:val="28"/>
          <w:szCs w:val="28"/>
          <w:lang w:eastAsia="ru-RU"/>
        </w:rPr>
        <w:t>4.1. Кадровое обеспечение воспитательно-образовательного процесса</w:t>
      </w:r>
    </w:p>
    <w:p w:rsidR="00F73017" w:rsidRPr="00F73017" w:rsidRDefault="00F73017" w:rsidP="00621487">
      <w:pPr>
        <w:spacing w:before="180" w:after="180" w:line="240" w:lineRule="auto"/>
        <w:jc w:val="both"/>
        <w:rPr>
          <w:rFonts w:ascii="Times New Roman" w:eastAsia="Times New Roman" w:hAnsi="Times New Roman" w:cs="Times New Roman"/>
          <w:sz w:val="23"/>
          <w:szCs w:val="23"/>
          <w:lang w:eastAsia="ru-RU"/>
        </w:rPr>
      </w:pPr>
      <w:r w:rsidRPr="00F73017">
        <w:rPr>
          <w:rFonts w:ascii="Times New Roman" w:eastAsia="Times New Roman" w:hAnsi="Times New Roman" w:cs="Times New Roman"/>
          <w:sz w:val="28"/>
          <w:szCs w:val="28"/>
          <w:lang w:eastAsia="ru-RU"/>
        </w:rPr>
        <w:t>4</w:t>
      </w:r>
      <w:r w:rsidR="00621487">
        <w:rPr>
          <w:rFonts w:ascii="Times New Roman" w:eastAsia="Times New Roman" w:hAnsi="Times New Roman" w:cs="Times New Roman"/>
          <w:sz w:val="28"/>
          <w:szCs w:val="28"/>
          <w:lang w:eastAsia="ru-RU"/>
        </w:rPr>
        <w:t>.2. Педагогический состав </w:t>
      </w:r>
      <w:r w:rsidRPr="00F73017">
        <w:rPr>
          <w:rFonts w:ascii="Times New Roman" w:eastAsia="Times New Roman" w:hAnsi="Times New Roman" w:cs="Times New Roman"/>
          <w:sz w:val="28"/>
          <w:szCs w:val="28"/>
          <w:lang w:eastAsia="ru-RU"/>
        </w:rPr>
        <w:t>ДОУ</w:t>
      </w:r>
    </w:p>
    <w:p w:rsidR="00F73017" w:rsidRPr="00F73017" w:rsidRDefault="00F73017" w:rsidP="00621487">
      <w:pPr>
        <w:spacing w:before="180" w:after="180" w:line="240" w:lineRule="auto"/>
        <w:jc w:val="both"/>
        <w:rPr>
          <w:rFonts w:ascii="Times New Roman" w:eastAsia="Times New Roman" w:hAnsi="Times New Roman" w:cs="Times New Roman"/>
          <w:b/>
          <w:bCs/>
          <w:sz w:val="28"/>
          <w:szCs w:val="20"/>
          <w:lang w:eastAsia="ru-RU"/>
        </w:rPr>
      </w:pPr>
      <w:r w:rsidRPr="00F73017">
        <w:rPr>
          <w:rFonts w:ascii="Times New Roman" w:eastAsia="Times New Roman" w:hAnsi="Times New Roman" w:cs="Times New Roman"/>
          <w:b/>
          <w:bCs/>
          <w:sz w:val="28"/>
          <w:szCs w:val="20"/>
          <w:lang w:eastAsia="ru-RU"/>
        </w:rPr>
        <w:t>5. Финансовые ресурсы ДОУ и их использование.</w:t>
      </w:r>
    </w:p>
    <w:p w:rsidR="00F73017" w:rsidRPr="00F73017" w:rsidRDefault="00F73017" w:rsidP="00621487">
      <w:pPr>
        <w:spacing w:before="180" w:after="180" w:line="240" w:lineRule="auto"/>
        <w:jc w:val="both"/>
        <w:rPr>
          <w:rFonts w:ascii="Times New Roman" w:eastAsia="Times New Roman" w:hAnsi="Times New Roman" w:cs="Times New Roman"/>
          <w:b/>
          <w:bCs/>
          <w:sz w:val="28"/>
          <w:szCs w:val="20"/>
          <w:lang w:eastAsia="ru-RU"/>
        </w:rPr>
      </w:pPr>
      <w:r w:rsidRPr="00F73017">
        <w:rPr>
          <w:rFonts w:ascii="Times New Roman" w:eastAsia="Times New Roman" w:hAnsi="Times New Roman" w:cs="Times New Roman"/>
          <w:b/>
          <w:bCs/>
          <w:sz w:val="28"/>
          <w:szCs w:val="20"/>
          <w:lang w:eastAsia="ru-RU"/>
        </w:rPr>
        <w:t>6. Перспективы и планы развития.</w:t>
      </w:r>
    </w:p>
    <w:p w:rsidR="00F73017" w:rsidRPr="00F73017" w:rsidRDefault="00F73017" w:rsidP="00621487">
      <w:pPr>
        <w:spacing w:before="180" w:after="180" w:line="240" w:lineRule="auto"/>
        <w:jc w:val="both"/>
        <w:rPr>
          <w:rFonts w:ascii="Times New Roman" w:eastAsia="Times New Roman" w:hAnsi="Times New Roman" w:cs="Times New Roman"/>
          <w:b/>
          <w:bCs/>
          <w:sz w:val="28"/>
          <w:szCs w:val="20"/>
          <w:lang w:eastAsia="ru-RU"/>
        </w:rPr>
      </w:pPr>
    </w:p>
    <w:p w:rsidR="00F73017" w:rsidRPr="00F73017" w:rsidRDefault="00F73017" w:rsidP="00621487">
      <w:pPr>
        <w:spacing w:before="180" w:after="180" w:line="240" w:lineRule="auto"/>
        <w:jc w:val="both"/>
        <w:rPr>
          <w:rFonts w:ascii="Times New Roman" w:eastAsia="Times New Roman" w:hAnsi="Times New Roman" w:cs="Times New Roman"/>
          <w:b/>
          <w:bCs/>
          <w:sz w:val="28"/>
          <w:szCs w:val="20"/>
          <w:lang w:eastAsia="ru-RU"/>
        </w:rPr>
      </w:pPr>
    </w:p>
    <w:p w:rsidR="00F73017" w:rsidRPr="00F73017" w:rsidRDefault="00F73017" w:rsidP="00621487">
      <w:pPr>
        <w:spacing w:before="180" w:after="180" w:line="240" w:lineRule="auto"/>
        <w:jc w:val="both"/>
        <w:rPr>
          <w:rFonts w:ascii="Times New Roman" w:eastAsia="Times New Roman" w:hAnsi="Times New Roman" w:cs="Times New Roman"/>
          <w:b/>
          <w:bCs/>
          <w:sz w:val="28"/>
          <w:szCs w:val="20"/>
          <w:lang w:eastAsia="ru-RU"/>
        </w:rPr>
      </w:pPr>
    </w:p>
    <w:p w:rsidR="00F73017" w:rsidRPr="00F73017" w:rsidRDefault="00F73017" w:rsidP="00621487">
      <w:pPr>
        <w:spacing w:before="180" w:after="180" w:line="240" w:lineRule="auto"/>
        <w:jc w:val="both"/>
        <w:rPr>
          <w:rFonts w:ascii="Times New Roman" w:eastAsia="Times New Roman" w:hAnsi="Times New Roman" w:cs="Times New Roman"/>
          <w:b/>
          <w:bCs/>
          <w:sz w:val="28"/>
          <w:szCs w:val="20"/>
          <w:lang w:eastAsia="ru-RU"/>
        </w:rPr>
      </w:pPr>
    </w:p>
    <w:p w:rsidR="00F73017" w:rsidRPr="00F73017" w:rsidRDefault="00F73017" w:rsidP="00621487">
      <w:pPr>
        <w:spacing w:before="180" w:after="180" w:line="240" w:lineRule="auto"/>
        <w:jc w:val="both"/>
        <w:rPr>
          <w:rFonts w:ascii="Times New Roman" w:eastAsia="Times New Roman" w:hAnsi="Times New Roman" w:cs="Times New Roman"/>
          <w:b/>
          <w:bCs/>
          <w:sz w:val="28"/>
          <w:szCs w:val="20"/>
          <w:lang w:eastAsia="ru-RU"/>
        </w:rPr>
      </w:pPr>
    </w:p>
    <w:p w:rsidR="00F73017" w:rsidRPr="00F73017" w:rsidRDefault="00F73017" w:rsidP="00621487">
      <w:pPr>
        <w:spacing w:before="180" w:after="180" w:line="240" w:lineRule="auto"/>
        <w:jc w:val="center"/>
        <w:rPr>
          <w:rFonts w:ascii="Times New Roman" w:eastAsia="Times New Roman" w:hAnsi="Times New Roman" w:cs="Times New Roman"/>
          <w:b/>
          <w:bCs/>
          <w:sz w:val="28"/>
          <w:szCs w:val="20"/>
          <w:lang w:eastAsia="ru-RU"/>
        </w:rPr>
      </w:pPr>
      <w:r w:rsidRPr="00F73017">
        <w:rPr>
          <w:rFonts w:ascii="Times New Roman" w:eastAsia="Times New Roman" w:hAnsi="Times New Roman" w:cs="Times New Roman"/>
          <w:b/>
          <w:bCs/>
          <w:sz w:val="28"/>
          <w:szCs w:val="28"/>
          <w:lang w:eastAsia="ru-RU"/>
        </w:rPr>
        <w:lastRenderedPageBreak/>
        <w:t>1. Общая характеристика ДОУ.</w:t>
      </w:r>
    </w:p>
    <w:p w:rsidR="00F73017" w:rsidRPr="00F73017" w:rsidRDefault="00F73017" w:rsidP="00621487">
      <w:pPr>
        <w:spacing w:before="180" w:after="180" w:line="240" w:lineRule="auto"/>
        <w:jc w:val="both"/>
        <w:rPr>
          <w:rFonts w:ascii="Times New Roman" w:eastAsia="Times New Roman" w:hAnsi="Times New Roman" w:cs="Times New Roman"/>
          <w:sz w:val="23"/>
          <w:szCs w:val="23"/>
          <w:lang w:eastAsia="ru-RU"/>
        </w:rPr>
      </w:pPr>
      <w:r w:rsidRPr="00F73017">
        <w:rPr>
          <w:rFonts w:ascii="Times New Roman" w:eastAsia="Times New Roman" w:hAnsi="Times New Roman" w:cs="Times New Roman"/>
          <w:b/>
          <w:bCs/>
          <w:iCs/>
          <w:sz w:val="28"/>
          <w:szCs w:val="20"/>
          <w:lang w:eastAsia="ru-RU"/>
        </w:rPr>
        <w:t>1.1.  Информационная справка.</w:t>
      </w:r>
    </w:p>
    <w:p w:rsidR="00F73017" w:rsidRPr="00F73017" w:rsidRDefault="00F73017" w:rsidP="00621487">
      <w:pPr>
        <w:spacing w:after="0" w:line="240" w:lineRule="auto"/>
        <w:jc w:val="both"/>
        <w:rPr>
          <w:rFonts w:ascii="Times New Roman" w:eastAsia="Times New Roman" w:hAnsi="Times New Roman" w:cs="Times New Roman"/>
          <w:sz w:val="28"/>
          <w:szCs w:val="28"/>
          <w:lang w:eastAsia="ru-RU"/>
        </w:rPr>
      </w:pPr>
      <w:r w:rsidRPr="00F73017">
        <w:rPr>
          <w:rFonts w:ascii="Times New Roman" w:eastAsia="Times New Roman" w:hAnsi="Times New Roman" w:cs="Times New Roman"/>
          <w:b/>
          <w:bCs/>
          <w:sz w:val="28"/>
          <w:szCs w:val="28"/>
          <w:lang w:eastAsia="ru-RU"/>
        </w:rPr>
        <w:t>Полное название учреждения:</w:t>
      </w:r>
      <w:r w:rsidRPr="00F73017">
        <w:rPr>
          <w:rFonts w:ascii="Times New Roman" w:eastAsia="Times New Roman" w:hAnsi="Times New Roman" w:cs="Times New Roman"/>
          <w:sz w:val="28"/>
          <w:szCs w:val="28"/>
          <w:lang w:eastAsia="ru-RU"/>
        </w:rPr>
        <w:t> </w:t>
      </w:r>
      <w:r w:rsidRPr="00F73017">
        <w:rPr>
          <w:rFonts w:ascii="Times New Roman" w:eastAsia="Times New Roman" w:hAnsi="Times New Roman" w:cs="Times New Roman"/>
          <w:bCs/>
          <w:iCs/>
          <w:sz w:val="28"/>
          <w:szCs w:val="28"/>
          <w:lang w:eastAsia="ru-RU"/>
        </w:rPr>
        <w:t>Муниципальное бюджетное дошкольное образовательное учреждение</w:t>
      </w:r>
      <w:r w:rsidRPr="00F73017">
        <w:rPr>
          <w:rFonts w:ascii="Times New Roman" w:eastAsia="Times New Roman" w:hAnsi="Times New Roman" w:cs="Times New Roman"/>
          <w:sz w:val="28"/>
          <w:szCs w:val="28"/>
          <w:lang w:eastAsia="ru-RU"/>
        </w:rPr>
        <w:t xml:space="preserve"> </w:t>
      </w:r>
      <w:r w:rsidRPr="00F73017">
        <w:rPr>
          <w:rFonts w:ascii="Times New Roman" w:eastAsia="Times New Roman" w:hAnsi="Times New Roman" w:cs="Times New Roman"/>
          <w:bCs/>
          <w:iCs/>
          <w:sz w:val="28"/>
          <w:szCs w:val="28"/>
          <w:lang w:eastAsia="ru-RU"/>
        </w:rPr>
        <w:t>«Детский сад №2 «Малх</w:t>
      </w:r>
      <w:r w:rsidRPr="00F73017">
        <w:rPr>
          <w:rFonts w:ascii="Times New Roman" w:eastAsia="Times New Roman" w:hAnsi="Times New Roman" w:cs="Times New Roman"/>
          <w:bCs/>
          <w:sz w:val="28"/>
          <w:szCs w:val="28"/>
          <w:lang w:eastAsia="ru-RU"/>
        </w:rPr>
        <w:t>» г. Шали Шалинского муниципального района»</w:t>
      </w:r>
    </w:p>
    <w:p w:rsidR="00F73017" w:rsidRPr="00F73017" w:rsidRDefault="00F73017" w:rsidP="00621487">
      <w:pPr>
        <w:spacing w:after="0" w:line="240" w:lineRule="auto"/>
        <w:jc w:val="both"/>
        <w:rPr>
          <w:rFonts w:ascii="Times New Roman" w:eastAsia="Times New Roman" w:hAnsi="Times New Roman" w:cs="Times New Roman"/>
          <w:sz w:val="16"/>
          <w:szCs w:val="16"/>
          <w:lang w:eastAsia="ru-RU"/>
        </w:rPr>
      </w:pPr>
    </w:p>
    <w:p w:rsidR="00F73017" w:rsidRPr="00F73017" w:rsidRDefault="00F73017" w:rsidP="00621487">
      <w:pPr>
        <w:spacing w:after="150" w:line="240" w:lineRule="auto"/>
        <w:jc w:val="both"/>
        <w:rPr>
          <w:rFonts w:ascii="Times New Roman" w:eastAsia="Times New Roman" w:hAnsi="Times New Roman" w:cs="Times New Roman"/>
          <w:sz w:val="28"/>
          <w:szCs w:val="28"/>
          <w:lang w:eastAsia="ru-RU"/>
        </w:rPr>
      </w:pPr>
      <w:r w:rsidRPr="00F73017">
        <w:rPr>
          <w:rFonts w:ascii="Times New Roman" w:eastAsia="Times New Roman" w:hAnsi="Times New Roman" w:cs="Times New Roman"/>
          <w:b/>
          <w:bCs/>
          <w:sz w:val="28"/>
          <w:szCs w:val="28"/>
          <w:lang w:eastAsia="ru-RU"/>
        </w:rPr>
        <w:t>Краткое название:</w:t>
      </w:r>
      <w:r w:rsidRPr="00F73017">
        <w:rPr>
          <w:rFonts w:ascii="Times New Roman" w:eastAsia="Times New Roman" w:hAnsi="Times New Roman" w:cs="Times New Roman"/>
          <w:sz w:val="28"/>
          <w:szCs w:val="28"/>
          <w:lang w:eastAsia="ru-RU"/>
        </w:rPr>
        <w:t> МБДОУ «Детский сад №2 «Малх» г. Шали»</w:t>
      </w:r>
    </w:p>
    <w:p w:rsidR="00F73017" w:rsidRPr="00F73017" w:rsidRDefault="00F73017" w:rsidP="00621487">
      <w:pPr>
        <w:spacing w:after="150" w:line="240" w:lineRule="auto"/>
        <w:jc w:val="both"/>
        <w:rPr>
          <w:rFonts w:ascii="Times New Roman" w:eastAsia="Times New Roman" w:hAnsi="Times New Roman" w:cs="Times New Roman"/>
          <w:sz w:val="28"/>
          <w:szCs w:val="28"/>
          <w:lang w:eastAsia="ru-RU"/>
        </w:rPr>
      </w:pPr>
      <w:r w:rsidRPr="00F73017">
        <w:rPr>
          <w:rFonts w:ascii="Times New Roman" w:eastAsia="Times New Roman" w:hAnsi="Times New Roman" w:cs="Times New Roman"/>
          <w:b/>
          <w:bCs/>
          <w:sz w:val="28"/>
          <w:szCs w:val="28"/>
          <w:lang w:eastAsia="ru-RU"/>
        </w:rPr>
        <w:t>Учредитель:</w:t>
      </w:r>
      <w:r w:rsidRPr="00F73017">
        <w:rPr>
          <w:rFonts w:ascii="Times New Roman" w:eastAsia="Times New Roman" w:hAnsi="Times New Roman" w:cs="Times New Roman"/>
          <w:sz w:val="28"/>
          <w:szCs w:val="28"/>
          <w:lang w:eastAsia="ru-RU"/>
        </w:rPr>
        <w:t> администрация Шалинского муниципального района ЧР.</w:t>
      </w:r>
    </w:p>
    <w:p w:rsidR="00F73017" w:rsidRPr="00F73017" w:rsidRDefault="00F73017" w:rsidP="00621487">
      <w:pPr>
        <w:spacing w:after="150" w:line="240" w:lineRule="auto"/>
        <w:jc w:val="both"/>
        <w:rPr>
          <w:rFonts w:ascii="Times New Roman" w:eastAsia="Times New Roman" w:hAnsi="Times New Roman" w:cs="Times New Roman"/>
          <w:sz w:val="28"/>
          <w:szCs w:val="28"/>
          <w:lang w:eastAsia="ru-RU"/>
        </w:rPr>
      </w:pPr>
      <w:proofErr w:type="gramStart"/>
      <w:r w:rsidRPr="00F73017">
        <w:rPr>
          <w:rFonts w:ascii="Times New Roman" w:eastAsia="Times New Roman" w:hAnsi="Times New Roman" w:cs="Times New Roman"/>
          <w:b/>
          <w:bCs/>
          <w:sz w:val="28"/>
          <w:szCs w:val="28"/>
          <w:lang w:eastAsia="ru-RU"/>
        </w:rPr>
        <w:t>Юридический  адрес</w:t>
      </w:r>
      <w:proofErr w:type="gramEnd"/>
      <w:r w:rsidRPr="00F73017">
        <w:rPr>
          <w:rFonts w:ascii="Times New Roman" w:eastAsia="Times New Roman" w:hAnsi="Times New Roman" w:cs="Times New Roman"/>
          <w:b/>
          <w:bCs/>
          <w:sz w:val="28"/>
          <w:szCs w:val="28"/>
          <w:lang w:eastAsia="ru-RU"/>
        </w:rPr>
        <w:t>:</w:t>
      </w:r>
      <w:r w:rsidRPr="00F73017">
        <w:rPr>
          <w:rFonts w:ascii="Times New Roman" w:eastAsia="Times New Roman" w:hAnsi="Times New Roman" w:cs="Times New Roman"/>
          <w:sz w:val="28"/>
          <w:szCs w:val="28"/>
          <w:lang w:eastAsia="ru-RU"/>
        </w:rPr>
        <w:t>  366 328  г. Шали ул. Речная,38</w:t>
      </w:r>
    </w:p>
    <w:p w:rsidR="00F73017" w:rsidRPr="00F73017" w:rsidRDefault="00F73017" w:rsidP="00621487">
      <w:pPr>
        <w:spacing w:after="150" w:line="240" w:lineRule="auto"/>
        <w:jc w:val="both"/>
        <w:rPr>
          <w:rFonts w:ascii="Times New Roman" w:eastAsia="Times New Roman" w:hAnsi="Times New Roman" w:cs="Times New Roman"/>
          <w:sz w:val="28"/>
          <w:szCs w:val="28"/>
          <w:lang w:eastAsia="ru-RU"/>
        </w:rPr>
      </w:pPr>
      <w:r w:rsidRPr="00F73017">
        <w:rPr>
          <w:rFonts w:ascii="Times New Roman" w:eastAsia="Times New Roman" w:hAnsi="Times New Roman" w:cs="Times New Roman"/>
          <w:b/>
          <w:bCs/>
          <w:sz w:val="28"/>
          <w:szCs w:val="28"/>
          <w:lang w:eastAsia="ru-RU"/>
        </w:rPr>
        <w:t>Фактический адрес:</w:t>
      </w:r>
      <w:r w:rsidRPr="00F73017">
        <w:rPr>
          <w:rFonts w:ascii="Times New Roman" w:eastAsia="Times New Roman" w:hAnsi="Times New Roman" w:cs="Times New Roman"/>
          <w:sz w:val="28"/>
          <w:szCs w:val="28"/>
          <w:lang w:eastAsia="ru-RU"/>
        </w:rPr>
        <w:t> 366 </w:t>
      </w:r>
      <w:proofErr w:type="gramStart"/>
      <w:r w:rsidRPr="00F73017">
        <w:rPr>
          <w:rFonts w:ascii="Times New Roman" w:eastAsia="Times New Roman" w:hAnsi="Times New Roman" w:cs="Times New Roman"/>
          <w:sz w:val="28"/>
          <w:szCs w:val="28"/>
          <w:lang w:eastAsia="ru-RU"/>
        </w:rPr>
        <w:t>328  г.</w:t>
      </w:r>
      <w:proofErr w:type="gramEnd"/>
      <w:r w:rsidRPr="00F73017">
        <w:rPr>
          <w:rFonts w:ascii="Times New Roman" w:eastAsia="Times New Roman" w:hAnsi="Times New Roman" w:cs="Times New Roman"/>
          <w:sz w:val="28"/>
          <w:szCs w:val="28"/>
          <w:lang w:eastAsia="ru-RU"/>
        </w:rPr>
        <w:t xml:space="preserve"> Шали ул. Речная,38</w:t>
      </w:r>
    </w:p>
    <w:p w:rsidR="00F73017" w:rsidRPr="00F73017" w:rsidRDefault="00F73017" w:rsidP="00621487">
      <w:pPr>
        <w:spacing w:after="150" w:line="240" w:lineRule="auto"/>
        <w:jc w:val="both"/>
        <w:rPr>
          <w:rFonts w:ascii="Times New Roman" w:eastAsia="Times New Roman" w:hAnsi="Times New Roman" w:cs="Times New Roman"/>
          <w:sz w:val="28"/>
          <w:szCs w:val="28"/>
          <w:lang w:eastAsia="ru-RU"/>
        </w:rPr>
      </w:pPr>
      <w:r w:rsidRPr="00F73017">
        <w:rPr>
          <w:rFonts w:ascii="Times New Roman" w:eastAsia="Times New Roman" w:hAnsi="Times New Roman" w:cs="Times New Roman"/>
          <w:b/>
          <w:bCs/>
          <w:sz w:val="28"/>
          <w:szCs w:val="28"/>
          <w:lang w:eastAsia="ru-RU"/>
        </w:rPr>
        <w:t>Контактный телефон:</w:t>
      </w:r>
      <w:r w:rsidRPr="00F73017">
        <w:rPr>
          <w:rFonts w:ascii="Times New Roman" w:eastAsia="Times New Roman" w:hAnsi="Times New Roman" w:cs="Times New Roman"/>
          <w:sz w:val="28"/>
          <w:szCs w:val="28"/>
          <w:lang w:eastAsia="ru-RU"/>
        </w:rPr>
        <w:t> 8 928 780 70 06</w:t>
      </w:r>
    </w:p>
    <w:p w:rsidR="00F73017" w:rsidRPr="00F73017" w:rsidRDefault="00F73017" w:rsidP="00621487">
      <w:pPr>
        <w:spacing w:after="150" w:line="240" w:lineRule="auto"/>
        <w:jc w:val="both"/>
        <w:rPr>
          <w:rFonts w:ascii="Times New Roman" w:eastAsia="Times New Roman" w:hAnsi="Times New Roman" w:cs="Times New Roman"/>
          <w:sz w:val="28"/>
          <w:szCs w:val="28"/>
          <w:lang w:eastAsia="ru-RU"/>
        </w:rPr>
      </w:pPr>
      <w:r w:rsidRPr="00F73017">
        <w:rPr>
          <w:rFonts w:ascii="Times New Roman" w:eastAsia="Times New Roman" w:hAnsi="Times New Roman" w:cs="Times New Roman"/>
          <w:b/>
          <w:sz w:val="28"/>
          <w:szCs w:val="28"/>
          <w:shd w:val="clear" w:color="auto" w:fill="FFFFFF"/>
          <w:lang w:eastAsia="ru-RU"/>
        </w:rPr>
        <w:t>Адрес электронной почты:</w:t>
      </w:r>
      <w:r w:rsidRPr="00F73017">
        <w:rPr>
          <w:rFonts w:ascii="Times New Roman" w:eastAsia="Times New Roman" w:hAnsi="Times New Roman" w:cs="Times New Roman"/>
          <w:sz w:val="28"/>
          <w:szCs w:val="28"/>
          <w:shd w:val="clear" w:color="auto" w:fill="FFFFFF"/>
          <w:lang w:eastAsia="ru-RU"/>
        </w:rPr>
        <w:t xml:space="preserve">   </w:t>
      </w:r>
      <w:proofErr w:type="spellStart"/>
      <w:r w:rsidRPr="00F73017">
        <w:rPr>
          <w:rFonts w:ascii="Times New Roman" w:eastAsia="Times New Roman" w:hAnsi="Times New Roman" w:cs="Times New Roman"/>
          <w:sz w:val="28"/>
          <w:szCs w:val="28"/>
          <w:shd w:val="clear" w:color="auto" w:fill="FFFFFF"/>
          <w:lang w:val="en-US" w:eastAsia="ru-RU"/>
        </w:rPr>
        <w:t>malh</w:t>
      </w:r>
      <w:proofErr w:type="spellEnd"/>
      <w:r w:rsidRPr="00F73017">
        <w:rPr>
          <w:rFonts w:ascii="Times New Roman" w:eastAsia="Times New Roman" w:hAnsi="Times New Roman" w:cs="Times New Roman"/>
          <w:sz w:val="28"/>
          <w:szCs w:val="28"/>
          <w:shd w:val="clear" w:color="auto" w:fill="FFFFFF"/>
          <w:lang w:eastAsia="ru-RU"/>
        </w:rPr>
        <w:t>_</w:t>
      </w:r>
      <w:proofErr w:type="spellStart"/>
      <w:r w:rsidRPr="00F73017">
        <w:rPr>
          <w:rFonts w:ascii="Times New Roman" w:eastAsia="Times New Roman" w:hAnsi="Times New Roman" w:cs="Times New Roman"/>
          <w:sz w:val="28"/>
          <w:szCs w:val="28"/>
          <w:shd w:val="clear" w:color="auto" w:fill="FFFFFF"/>
          <w:lang w:val="en-US" w:eastAsia="ru-RU"/>
        </w:rPr>
        <w:t>shali</w:t>
      </w:r>
      <w:proofErr w:type="spellEnd"/>
      <w:r w:rsidRPr="00F73017">
        <w:rPr>
          <w:rFonts w:ascii="Verdana" w:eastAsia="Verdana" w:hAnsi="Verdana" w:cs="Times New Roman"/>
          <w:i/>
          <w:iCs/>
          <w:sz w:val="20"/>
          <w:szCs w:val="20"/>
          <w:lang w:val="en-US" w:bidi="en-US"/>
        </w:rPr>
        <w:fldChar w:fldCharType="begin"/>
      </w:r>
      <w:r w:rsidRPr="00F73017">
        <w:rPr>
          <w:rFonts w:ascii="Verdana" w:eastAsia="Verdana" w:hAnsi="Verdana" w:cs="Times New Roman"/>
          <w:i/>
          <w:iCs/>
          <w:sz w:val="20"/>
          <w:szCs w:val="20"/>
          <w:lang w:bidi="en-US"/>
        </w:rPr>
        <w:instrText xml:space="preserve"> </w:instrText>
      </w:r>
      <w:r w:rsidRPr="00F73017">
        <w:rPr>
          <w:rFonts w:ascii="Verdana" w:eastAsia="Verdana" w:hAnsi="Verdana" w:cs="Times New Roman"/>
          <w:i/>
          <w:iCs/>
          <w:sz w:val="20"/>
          <w:szCs w:val="20"/>
          <w:lang w:val="en-US" w:bidi="en-US"/>
        </w:rPr>
        <w:instrText>HYPERLINK</w:instrText>
      </w:r>
      <w:r w:rsidRPr="00F73017">
        <w:rPr>
          <w:rFonts w:ascii="Verdana" w:eastAsia="Verdana" w:hAnsi="Verdana" w:cs="Times New Roman"/>
          <w:i/>
          <w:iCs/>
          <w:sz w:val="20"/>
          <w:szCs w:val="20"/>
          <w:lang w:bidi="en-US"/>
        </w:rPr>
        <w:instrText xml:space="preserve"> "</w:instrText>
      </w:r>
      <w:r w:rsidRPr="00F73017">
        <w:rPr>
          <w:rFonts w:ascii="Verdana" w:eastAsia="Verdana" w:hAnsi="Verdana" w:cs="Times New Roman"/>
          <w:i/>
          <w:iCs/>
          <w:sz w:val="20"/>
          <w:szCs w:val="20"/>
          <w:lang w:val="en-US" w:bidi="en-US"/>
        </w:rPr>
        <w:instrText>mailto</w:instrText>
      </w:r>
      <w:r w:rsidRPr="00F73017">
        <w:rPr>
          <w:rFonts w:ascii="Verdana" w:eastAsia="Verdana" w:hAnsi="Verdana" w:cs="Times New Roman"/>
          <w:i/>
          <w:iCs/>
          <w:sz w:val="20"/>
          <w:szCs w:val="20"/>
          <w:lang w:bidi="en-US"/>
        </w:rPr>
        <w:instrText>:</w:instrText>
      </w:r>
      <w:r w:rsidRPr="00F73017">
        <w:rPr>
          <w:rFonts w:ascii="Verdana" w:eastAsia="Verdana" w:hAnsi="Verdana" w:cs="Times New Roman"/>
          <w:i/>
          <w:iCs/>
          <w:sz w:val="20"/>
          <w:szCs w:val="20"/>
          <w:lang w:val="en-US" w:bidi="en-US"/>
        </w:rPr>
        <w:instrText>zwezdochka</w:instrText>
      </w:r>
      <w:r w:rsidRPr="00F73017">
        <w:rPr>
          <w:rFonts w:ascii="Verdana" w:eastAsia="Verdana" w:hAnsi="Verdana" w:cs="Times New Roman"/>
          <w:i/>
          <w:iCs/>
          <w:sz w:val="20"/>
          <w:szCs w:val="20"/>
          <w:lang w:bidi="en-US"/>
        </w:rPr>
        <w:instrText>3@</w:instrText>
      </w:r>
      <w:r w:rsidRPr="00F73017">
        <w:rPr>
          <w:rFonts w:ascii="Verdana" w:eastAsia="Verdana" w:hAnsi="Verdana" w:cs="Times New Roman"/>
          <w:i/>
          <w:iCs/>
          <w:sz w:val="20"/>
          <w:szCs w:val="20"/>
          <w:lang w:val="en-US" w:bidi="en-US"/>
        </w:rPr>
        <w:instrText>mail</w:instrText>
      </w:r>
      <w:r w:rsidRPr="00F73017">
        <w:rPr>
          <w:rFonts w:ascii="Verdana" w:eastAsia="Verdana" w:hAnsi="Verdana" w:cs="Times New Roman"/>
          <w:i/>
          <w:iCs/>
          <w:sz w:val="20"/>
          <w:szCs w:val="20"/>
          <w:lang w:bidi="en-US"/>
        </w:rPr>
        <w:instrText>.</w:instrText>
      </w:r>
      <w:r w:rsidRPr="00F73017">
        <w:rPr>
          <w:rFonts w:ascii="Verdana" w:eastAsia="Verdana" w:hAnsi="Verdana" w:cs="Times New Roman"/>
          <w:i/>
          <w:iCs/>
          <w:sz w:val="20"/>
          <w:szCs w:val="20"/>
          <w:lang w:val="en-US" w:bidi="en-US"/>
        </w:rPr>
        <w:instrText>ru</w:instrText>
      </w:r>
      <w:r w:rsidRPr="00F73017">
        <w:rPr>
          <w:rFonts w:ascii="Verdana" w:eastAsia="Verdana" w:hAnsi="Verdana" w:cs="Times New Roman"/>
          <w:i/>
          <w:iCs/>
          <w:sz w:val="20"/>
          <w:szCs w:val="20"/>
          <w:lang w:bidi="en-US"/>
        </w:rPr>
        <w:instrText xml:space="preserve">" </w:instrText>
      </w:r>
      <w:r w:rsidRPr="00F73017">
        <w:rPr>
          <w:rFonts w:ascii="Verdana" w:eastAsia="Verdana" w:hAnsi="Verdana" w:cs="Times New Roman"/>
          <w:i/>
          <w:iCs/>
          <w:sz w:val="20"/>
          <w:szCs w:val="20"/>
          <w:lang w:val="en-US" w:bidi="en-US"/>
        </w:rPr>
        <w:fldChar w:fldCharType="separate"/>
      </w:r>
      <w:r w:rsidRPr="00F73017">
        <w:rPr>
          <w:rFonts w:ascii="Times New Roman" w:eastAsia="Times New Roman" w:hAnsi="Times New Roman" w:cs="Times New Roman"/>
          <w:bCs/>
          <w:sz w:val="28"/>
          <w:szCs w:val="28"/>
          <w:lang w:eastAsia="ru-RU"/>
        </w:rPr>
        <w:t>@</w:t>
      </w:r>
      <w:r w:rsidRPr="00F73017">
        <w:rPr>
          <w:rFonts w:ascii="Times New Roman" w:eastAsia="Times New Roman" w:hAnsi="Times New Roman" w:cs="Times New Roman"/>
          <w:bCs/>
          <w:sz w:val="28"/>
          <w:szCs w:val="28"/>
          <w:lang w:val="en-US" w:eastAsia="ru-RU"/>
        </w:rPr>
        <w:t>mail</w:t>
      </w:r>
      <w:r w:rsidRPr="00F73017">
        <w:rPr>
          <w:rFonts w:ascii="Times New Roman" w:eastAsia="Times New Roman" w:hAnsi="Times New Roman" w:cs="Times New Roman"/>
          <w:bCs/>
          <w:sz w:val="28"/>
          <w:szCs w:val="28"/>
          <w:lang w:eastAsia="ru-RU"/>
        </w:rPr>
        <w:t>.</w:t>
      </w:r>
      <w:proofErr w:type="spellStart"/>
      <w:r w:rsidRPr="00F73017">
        <w:rPr>
          <w:rFonts w:ascii="Times New Roman" w:eastAsia="Times New Roman" w:hAnsi="Times New Roman" w:cs="Times New Roman"/>
          <w:bCs/>
          <w:sz w:val="28"/>
          <w:szCs w:val="28"/>
          <w:lang w:eastAsia="ru-RU"/>
        </w:rPr>
        <w:t>ru</w:t>
      </w:r>
      <w:proofErr w:type="spellEnd"/>
      <w:r w:rsidRPr="00F73017">
        <w:rPr>
          <w:rFonts w:ascii="Times New Roman" w:eastAsia="Times New Roman" w:hAnsi="Times New Roman" w:cs="Times New Roman"/>
          <w:bCs/>
          <w:sz w:val="28"/>
          <w:szCs w:val="28"/>
          <w:lang w:eastAsia="ru-RU"/>
        </w:rPr>
        <w:fldChar w:fldCharType="end"/>
      </w:r>
    </w:p>
    <w:p w:rsidR="00F73017" w:rsidRPr="00F73017" w:rsidRDefault="00AF71C7" w:rsidP="00621487">
      <w:pPr>
        <w:spacing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Сайт ДОУ:</w:t>
      </w:r>
      <w:r w:rsidR="00F73017" w:rsidRPr="00F73017">
        <w:rPr>
          <w:rFonts w:ascii="Times New Roman" w:eastAsia="Times New Roman" w:hAnsi="Times New Roman" w:cs="Times New Roman"/>
          <w:b/>
          <w:bCs/>
          <w:sz w:val="28"/>
          <w:szCs w:val="28"/>
          <w:lang w:eastAsia="ru-RU"/>
        </w:rPr>
        <w:t xml:space="preserve"> </w:t>
      </w:r>
      <w:r w:rsidR="00F73017" w:rsidRPr="00F73017">
        <w:rPr>
          <w:rFonts w:ascii="Times New Roman" w:eastAsia="Times New Roman" w:hAnsi="Times New Roman" w:cs="Times New Roman"/>
          <w:bCs/>
          <w:sz w:val="28"/>
          <w:szCs w:val="28"/>
          <w:lang w:eastAsia="ru-RU"/>
        </w:rPr>
        <w:t>malh-sad.do95.ru</w:t>
      </w:r>
    </w:p>
    <w:p w:rsidR="00F73017" w:rsidRPr="00F73017" w:rsidRDefault="00F73017" w:rsidP="00621487">
      <w:pPr>
        <w:spacing w:after="150" w:line="240" w:lineRule="auto"/>
        <w:jc w:val="both"/>
        <w:rPr>
          <w:rFonts w:ascii="Times New Roman" w:eastAsia="Times New Roman" w:hAnsi="Times New Roman" w:cs="Times New Roman"/>
          <w:sz w:val="28"/>
          <w:szCs w:val="28"/>
          <w:lang w:eastAsia="ru-RU"/>
        </w:rPr>
      </w:pPr>
      <w:r w:rsidRPr="00F73017">
        <w:rPr>
          <w:rFonts w:ascii="Times New Roman" w:eastAsia="Times New Roman" w:hAnsi="Times New Roman" w:cs="Times New Roman"/>
          <w:b/>
          <w:bCs/>
          <w:sz w:val="28"/>
          <w:szCs w:val="28"/>
          <w:lang w:eastAsia="ru-RU"/>
        </w:rPr>
        <w:t>Государственный статус:</w:t>
      </w:r>
      <w:r w:rsidRPr="00F73017">
        <w:rPr>
          <w:rFonts w:ascii="Times New Roman" w:eastAsia="Times New Roman" w:hAnsi="Times New Roman" w:cs="Times New Roman"/>
          <w:sz w:val="28"/>
          <w:szCs w:val="28"/>
          <w:lang w:eastAsia="ru-RU"/>
        </w:rPr>
        <w:t> тип – дошкольное образовательное учреждение;</w:t>
      </w:r>
    </w:p>
    <w:p w:rsidR="00F73017" w:rsidRPr="00F73017" w:rsidRDefault="00F73017" w:rsidP="00621487">
      <w:pPr>
        <w:spacing w:after="150" w:line="240" w:lineRule="auto"/>
        <w:jc w:val="both"/>
        <w:rPr>
          <w:rFonts w:ascii="Times New Roman" w:eastAsia="Times New Roman" w:hAnsi="Times New Roman" w:cs="Times New Roman"/>
          <w:sz w:val="28"/>
          <w:szCs w:val="28"/>
          <w:lang w:eastAsia="ru-RU"/>
        </w:rPr>
      </w:pPr>
      <w:r w:rsidRPr="00F73017">
        <w:rPr>
          <w:rFonts w:ascii="Times New Roman" w:eastAsia="Times New Roman" w:hAnsi="Times New Roman" w:cs="Times New Roman"/>
          <w:sz w:val="28"/>
          <w:szCs w:val="28"/>
          <w:lang w:eastAsia="ru-RU"/>
        </w:rPr>
        <w:t>Действует на основании Закона РФ «Об образовании в Российской Федерации», «Порядка орга</w:t>
      </w:r>
      <w:bookmarkStart w:id="0" w:name="_GoBack"/>
      <w:bookmarkEnd w:id="0"/>
      <w:r w:rsidRPr="00F73017">
        <w:rPr>
          <w:rFonts w:ascii="Times New Roman" w:eastAsia="Times New Roman" w:hAnsi="Times New Roman" w:cs="Times New Roman"/>
          <w:sz w:val="28"/>
          <w:szCs w:val="28"/>
          <w:lang w:eastAsia="ru-RU"/>
        </w:rPr>
        <w:t>низации и осуществлени</w:t>
      </w:r>
      <w:r w:rsidR="00AF71C7">
        <w:rPr>
          <w:rFonts w:ascii="Times New Roman" w:eastAsia="Times New Roman" w:hAnsi="Times New Roman" w:cs="Times New Roman"/>
          <w:sz w:val="28"/>
          <w:szCs w:val="28"/>
          <w:lang w:eastAsia="ru-RU"/>
        </w:rPr>
        <w:t>я образовательной деятельности </w:t>
      </w:r>
      <w:r w:rsidRPr="00F73017">
        <w:rPr>
          <w:rFonts w:ascii="Times New Roman" w:eastAsia="Times New Roman" w:hAnsi="Times New Roman" w:cs="Times New Roman"/>
          <w:sz w:val="28"/>
          <w:szCs w:val="28"/>
          <w:lang w:eastAsia="ru-RU"/>
        </w:rPr>
        <w:t>по основным общеобразовательным программам дошкольного образования», утверждённым приказом Минобрнауки России от 30.08.2013 №2014, Устава</w:t>
      </w:r>
      <w:r w:rsidRPr="00F73017">
        <w:rPr>
          <w:rFonts w:ascii="Times New Roman" w:eastAsia="Times New Roman" w:hAnsi="Times New Roman" w:cs="Times New Roman"/>
          <w:b/>
          <w:bCs/>
          <w:sz w:val="28"/>
          <w:szCs w:val="28"/>
          <w:lang w:eastAsia="ru-RU"/>
        </w:rPr>
        <w:t> </w:t>
      </w:r>
      <w:r w:rsidRPr="00F73017">
        <w:rPr>
          <w:rFonts w:ascii="Times New Roman" w:eastAsia="Times New Roman" w:hAnsi="Times New Roman" w:cs="Times New Roman"/>
          <w:sz w:val="28"/>
          <w:szCs w:val="28"/>
          <w:lang w:eastAsia="ru-RU"/>
        </w:rPr>
        <w:t>муниципального бюджетного дошкольного образовательного учреждения «Детский сад №2 «Малх» г. Шали».</w:t>
      </w:r>
    </w:p>
    <w:p w:rsidR="00F73017" w:rsidRPr="00F73017" w:rsidRDefault="00F73017" w:rsidP="00621487">
      <w:pPr>
        <w:spacing w:after="150" w:line="240" w:lineRule="auto"/>
        <w:jc w:val="both"/>
        <w:rPr>
          <w:rFonts w:ascii="Times New Roman" w:eastAsia="Times New Roman" w:hAnsi="Times New Roman" w:cs="Times New Roman"/>
          <w:sz w:val="28"/>
          <w:szCs w:val="28"/>
          <w:lang w:eastAsia="ru-RU"/>
        </w:rPr>
      </w:pPr>
      <w:r w:rsidRPr="00F73017">
        <w:rPr>
          <w:rFonts w:ascii="Times New Roman" w:eastAsia="Times New Roman" w:hAnsi="Times New Roman" w:cs="Times New Roman"/>
          <w:b/>
          <w:bCs/>
          <w:sz w:val="28"/>
          <w:szCs w:val="28"/>
          <w:lang w:eastAsia="ru-RU"/>
        </w:rPr>
        <w:t>Лицензия на осуществление образовательной деятельности: </w:t>
      </w:r>
      <w:r w:rsidRPr="00F73017">
        <w:rPr>
          <w:rFonts w:ascii="Times New Roman" w:eastAsia="Times New Roman" w:hAnsi="Times New Roman" w:cs="Times New Roman"/>
          <w:sz w:val="28"/>
          <w:szCs w:val="28"/>
          <w:lang w:eastAsia="ru-RU"/>
        </w:rPr>
        <w:t>серия 20Л02                 № 0000289 от 20 мая 2015 года.</w:t>
      </w:r>
    </w:p>
    <w:p w:rsidR="00F73017" w:rsidRPr="00F73017" w:rsidRDefault="00F73017" w:rsidP="00621487">
      <w:pPr>
        <w:spacing w:after="0" w:line="240" w:lineRule="auto"/>
        <w:jc w:val="both"/>
        <w:rPr>
          <w:rFonts w:ascii="Times New Roman" w:eastAsia="Times New Roman" w:hAnsi="Times New Roman" w:cs="Times New Roman"/>
          <w:sz w:val="23"/>
          <w:szCs w:val="23"/>
          <w:lang w:eastAsia="ru-RU"/>
        </w:rPr>
      </w:pPr>
      <w:r w:rsidRPr="00F73017">
        <w:rPr>
          <w:rFonts w:ascii="Times New Roman" w:eastAsia="Times New Roman" w:hAnsi="Times New Roman" w:cs="Times New Roman"/>
          <w:b/>
          <w:bCs/>
          <w:sz w:val="28"/>
          <w:szCs w:val="20"/>
          <w:lang w:eastAsia="ru-RU"/>
        </w:rPr>
        <w:t>Режим работы</w:t>
      </w:r>
      <w:r w:rsidRPr="00F73017">
        <w:rPr>
          <w:rFonts w:ascii="Times New Roman" w:eastAsia="Times New Roman" w:hAnsi="Times New Roman" w:cs="Times New Roman"/>
          <w:sz w:val="28"/>
          <w:szCs w:val="28"/>
          <w:lang w:eastAsia="ru-RU"/>
        </w:rPr>
        <w:t>:</w:t>
      </w:r>
    </w:p>
    <w:p w:rsidR="00F73017" w:rsidRPr="00F73017" w:rsidRDefault="00F73017" w:rsidP="00621487">
      <w:pPr>
        <w:spacing w:after="0" w:line="240" w:lineRule="auto"/>
        <w:jc w:val="both"/>
        <w:rPr>
          <w:rFonts w:ascii="Times New Roman" w:eastAsia="Times New Roman" w:hAnsi="Times New Roman" w:cs="Times New Roman"/>
          <w:sz w:val="23"/>
          <w:szCs w:val="23"/>
          <w:lang w:eastAsia="ru-RU"/>
        </w:rPr>
      </w:pPr>
      <w:r w:rsidRPr="00F73017">
        <w:rPr>
          <w:rFonts w:ascii="Times New Roman" w:eastAsia="Times New Roman" w:hAnsi="Times New Roman" w:cs="Times New Roman"/>
          <w:sz w:val="28"/>
          <w:szCs w:val="28"/>
          <w:lang w:eastAsia="ru-RU"/>
        </w:rPr>
        <w:t>пятидневный 12-ти часовой – 7.00 – 19.00.</w:t>
      </w:r>
    </w:p>
    <w:p w:rsidR="00F73017" w:rsidRPr="00F73017" w:rsidRDefault="00F73017" w:rsidP="00621487">
      <w:pPr>
        <w:spacing w:before="180" w:after="180" w:line="240" w:lineRule="auto"/>
        <w:jc w:val="both"/>
        <w:rPr>
          <w:rFonts w:ascii="Times New Roman" w:eastAsia="Times New Roman" w:hAnsi="Times New Roman" w:cs="Times New Roman"/>
          <w:b/>
          <w:sz w:val="23"/>
          <w:szCs w:val="23"/>
          <w:lang w:eastAsia="ru-RU"/>
        </w:rPr>
      </w:pPr>
      <w:r w:rsidRPr="00F73017">
        <w:rPr>
          <w:rFonts w:ascii="Times New Roman" w:eastAsia="Times New Roman" w:hAnsi="Times New Roman" w:cs="Times New Roman"/>
          <w:b/>
          <w:sz w:val="28"/>
          <w:szCs w:val="28"/>
          <w:lang w:eastAsia="ru-RU"/>
        </w:rPr>
        <w:t>1.2. Сведения о контингенте.</w:t>
      </w:r>
    </w:p>
    <w:p w:rsidR="00F73017" w:rsidRPr="00F73017" w:rsidRDefault="00F73017" w:rsidP="00621487">
      <w:pPr>
        <w:spacing w:after="14" w:line="240" w:lineRule="auto"/>
        <w:ind w:right="2" w:firstLine="360"/>
        <w:contextualSpacing/>
        <w:jc w:val="both"/>
        <w:rPr>
          <w:rFonts w:ascii="Times New Roman" w:eastAsia="Times New Roman" w:hAnsi="Times New Roman" w:cs="Times New Roman"/>
          <w:color w:val="000000"/>
          <w:sz w:val="28"/>
          <w:szCs w:val="28"/>
          <w:lang w:eastAsia="ru-RU"/>
        </w:rPr>
      </w:pPr>
      <w:r w:rsidRPr="00F73017">
        <w:rPr>
          <w:rFonts w:ascii="Times New Roman" w:eastAsia="Times New Roman" w:hAnsi="Times New Roman" w:cs="Times New Roman"/>
          <w:color w:val="000000"/>
          <w:sz w:val="28"/>
          <w:szCs w:val="28"/>
          <w:lang w:eastAsia="ru-RU"/>
        </w:rPr>
        <w:t>В дошкольном учреждении функционирует 9 возрастных групп, численность 361 детей.</w:t>
      </w:r>
    </w:p>
    <w:p w:rsidR="00F73017" w:rsidRPr="00F73017" w:rsidRDefault="00F73017" w:rsidP="00621487">
      <w:pPr>
        <w:spacing w:after="0" w:line="240" w:lineRule="auto"/>
        <w:ind w:left="10" w:right="2" w:hanging="10"/>
        <w:jc w:val="both"/>
        <w:rPr>
          <w:rFonts w:ascii="Times New Roman" w:eastAsia="Times New Roman" w:hAnsi="Times New Roman" w:cs="Times New Roman"/>
          <w:color w:val="000000"/>
          <w:sz w:val="28"/>
          <w:szCs w:val="28"/>
          <w:lang w:eastAsia="ru-RU"/>
        </w:rPr>
      </w:pPr>
      <w:r w:rsidRPr="00F73017">
        <w:rPr>
          <w:rFonts w:ascii="Times New Roman" w:eastAsia="Times New Roman" w:hAnsi="Times New Roman" w:cs="Times New Roman"/>
          <w:color w:val="000000"/>
          <w:sz w:val="28"/>
          <w:szCs w:val="28"/>
          <w:lang w:eastAsia="ru-RU"/>
        </w:rPr>
        <w:t>Группа кратковременного пребывания - 1</w:t>
      </w:r>
    </w:p>
    <w:p w:rsidR="00F73017" w:rsidRPr="00F73017" w:rsidRDefault="00F73017" w:rsidP="00621487">
      <w:pPr>
        <w:spacing w:after="0" w:line="240" w:lineRule="auto"/>
        <w:ind w:left="10" w:right="2" w:hanging="10"/>
        <w:jc w:val="both"/>
        <w:rPr>
          <w:rFonts w:ascii="Times New Roman" w:eastAsia="Times New Roman" w:hAnsi="Times New Roman" w:cs="Times New Roman"/>
          <w:color w:val="000000"/>
          <w:sz w:val="28"/>
          <w:szCs w:val="28"/>
          <w:lang w:eastAsia="ru-RU"/>
        </w:rPr>
      </w:pPr>
      <w:r w:rsidRPr="00F73017">
        <w:rPr>
          <w:rFonts w:ascii="Times New Roman" w:eastAsia="Times New Roman" w:hAnsi="Times New Roman" w:cs="Times New Roman"/>
          <w:color w:val="000000"/>
          <w:sz w:val="28"/>
          <w:szCs w:val="28"/>
          <w:lang w:eastAsia="ru-RU"/>
        </w:rPr>
        <w:t>Вторая группа раннего возраста -    1</w:t>
      </w:r>
    </w:p>
    <w:p w:rsidR="00F73017" w:rsidRPr="00F73017" w:rsidRDefault="00F73017" w:rsidP="00621487">
      <w:pPr>
        <w:spacing w:after="0" w:line="240" w:lineRule="auto"/>
        <w:ind w:left="10" w:right="2" w:hanging="10"/>
        <w:jc w:val="both"/>
        <w:rPr>
          <w:rFonts w:ascii="Times New Roman" w:eastAsia="Times New Roman" w:hAnsi="Times New Roman" w:cs="Times New Roman"/>
          <w:color w:val="000000"/>
          <w:sz w:val="28"/>
          <w:szCs w:val="28"/>
          <w:lang w:eastAsia="ru-RU"/>
        </w:rPr>
      </w:pPr>
      <w:r w:rsidRPr="00F73017">
        <w:rPr>
          <w:rFonts w:ascii="Times New Roman" w:eastAsia="Times New Roman" w:hAnsi="Times New Roman" w:cs="Times New Roman"/>
          <w:color w:val="000000"/>
          <w:sz w:val="28"/>
          <w:szCs w:val="28"/>
          <w:lang w:eastAsia="ru-RU"/>
        </w:rPr>
        <w:t>Младшая группа, от 3 до 4 лет -</w:t>
      </w:r>
      <w:r w:rsidRPr="00F73017">
        <w:rPr>
          <w:rFonts w:ascii="Times New Roman" w:eastAsia="Times New Roman" w:hAnsi="Times New Roman" w:cs="Times New Roman"/>
          <w:color w:val="000000"/>
          <w:sz w:val="28"/>
          <w:szCs w:val="28"/>
          <w:lang w:eastAsia="ru-RU"/>
        </w:rPr>
        <w:tab/>
        <w:t>3</w:t>
      </w:r>
    </w:p>
    <w:p w:rsidR="00F73017" w:rsidRPr="00F73017" w:rsidRDefault="00F73017" w:rsidP="00621487">
      <w:pPr>
        <w:spacing w:after="0" w:line="240" w:lineRule="auto"/>
        <w:ind w:left="10" w:right="2" w:hanging="10"/>
        <w:jc w:val="both"/>
        <w:rPr>
          <w:rFonts w:ascii="Times New Roman" w:eastAsia="Times New Roman" w:hAnsi="Times New Roman" w:cs="Times New Roman"/>
          <w:color w:val="000000"/>
          <w:sz w:val="28"/>
          <w:szCs w:val="28"/>
          <w:lang w:eastAsia="ru-RU"/>
        </w:rPr>
      </w:pPr>
      <w:r w:rsidRPr="00F73017">
        <w:rPr>
          <w:rFonts w:ascii="Times New Roman" w:eastAsia="Times New Roman" w:hAnsi="Times New Roman" w:cs="Times New Roman"/>
          <w:color w:val="000000"/>
          <w:sz w:val="28"/>
          <w:szCs w:val="28"/>
          <w:lang w:eastAsia="ru-RU"/>
        </w:rPr>
        <w:t>Средняя группа, от 4 до 5 лет -</w:t>
      </w:r>
      <w:r w:rsidRPr="00F73017">
        <w:rPr>
          <w:rFonts w:ascii="Times New Roman" w:eastAsia="Times New Roman" w:hAnsi="Times New Roman" w:cs="Times New Roman"/>
          <w:color w:val="000000"/>
          <w:sz w:val="28"/>
          <w:szCs w:val="28"/>
          <w:lang w:eastAsia="ru-RU"/>
        </w:rPr>
        <w:tab/>
        <w:t>2</w:t>
      </w:r>
    </w:p>
    <w:p w:rsidR="00F73017" w:rsidRPr="00F73017" w:rsidRDefault="00F73017" w:rsidP="00621487">
      <w:pPr>
        <w:spacing w:after="0" w:line="240" w:lineRule="auto"/>
        <w:ind w:left="10" w:right="2" w:hanging="10"/>
        <w:jc w:val="both"/>
        <w:rPr>
          <w:rFonts w:ascii="Times New Roman" w:eastAsia="Times New Roman" w:hAnsi="Times New Roman" w:cs="Times New Roman"/>
          <w:color w:val="000000"/>
          <w:sz w:val="28"/>
          <w:szCs w:val="28"/>
          <w:lang w:eastAsia="ru-RU"/>
        </w:rPr>
      </w:pPr>
      <w:r w:rsidRPr="00F73017">
        <w:rPr>
          <w:rFonts w:ascii="Times New Roman" w:eastAsia="Times New Roman" w:hAnsi="Times New Roman" w:cs="Times New Roman"/>
          <w:color w:val="000000"/>
          <w:sz w:val="28"/>
          <w:szCs w:val="28"/>
          <w:lang w:eastAsia="ru-RU"/>
        </w:rPr>
        <w:t>Старшая группа, от 5 до 6 лет -</w:t>
      </w:r>
      <w:r w:rsidRPr="00F73017">
        <w:rPr>
          <w:rFonts w:ascii="Times New Roman" w:eastAsia="Times New Roman" w:hAnsi="Times New Roman" w:cs="Times New Roman"/>
          <w:color w:val="000000"/>
          <w:sz w:val="28"/>
          <w:szCs w:val="28"/>
          <w:lang w:eastAsia="ru-RU"/>
        </w:rPr>
        <w:tab/>
        <w:t>2</w:t>
      </w:r>
    </w:p>
    <w:p w:rsidR="00F73017" w:rsidRPr="00F73017" w:rsidRDefault="00F73017" w:rsidP="00621487">
      <w:pPr>
        <w:spacing w:after="0" w:line="240" w:lineRule="auto"/>
        <w:jc w:val="both"/>
        <w:rPr>
          <w:rFonts w:ascii="Times New Roman" w:eastAsia="Verdana" w:hAnsi="Times New Roman" w:cs="Times New Roman"/>
          <w:iCs/>
          <w:sz w:val="28"/>
          <w:szCs w:val="28"/>
          <w:lang w:eastAsia="ru-RU"/>
        </w:rPr>
      </w:pPr>
      <w:r w:rsidRPr="00F73017">
        <w:rPr>
          <w:rFonts w:ascii="Times New Roman" w:eastAsia="Verdana" w:hAnsi="Times New Roman" w:cs="Times New Roman"/>
          <w:iCs/>
          <w:sz w:val="28"/>
          <w:szCs w:val="28"/>
          <w:lang w:eastAsia="ru-RU"/>
        </w:rPr>
        <w:t>Группы функционируют в режиме 5-дневной рабочей недели (выходные – суббота, воскресенье и праздничные дни)</w:t>
      </w:r>
    </w:p>
    <w:p w:rsidR="00F73017" w:rsidRPr="00F73017" w:rsidRDefault="00F73017" w:rsidP="00621487">
      <w:pPr>
        <w:spacing w:after="0" w:line="240" w:lineRule="auto"/>
        <w:jc w:val="both"/>
        <w:rPr>
          <w:rFonts w:ascii="Times New Roman" w:eastAsia="Verdana" w:hAnsi="Times New Roman" w:cs="Times New Roman"/>
          <w:iCs/>
          <w:sz w:val="28"/>
          <w:szCs w:val="28"/>
          <w:lang w:eastAsia="ru-RU"/>
        </w:rPr>
      </w:pPr>
      <w:r w:rsidRPr="00F73017">
        <w:rPr>
          <w:rFonts w:ascii="Times New Roman" w:eastAsia="Verdana" w:hAnsi="Times New Roman" w:cs="Times New Roman"/>
          <w:iCs/>
          <w:sz w:val="28"/>
          <w:szCs w:val="28"/>
          <w:lang w:eastAsia="ru-RU"/>
        </w:rPr>
        <w:t>Режим работы: с 7.00 до 19.00 -   с 12-ти часовым пребыванием.</w:t>
      </w:r>
    </w:p>
    <w:p w:rsidR="00F73017" w:rsidRPr="00F73017" w:rsidRDefault="00F73017" w:rsidP="00621487">
      <w:pPr>
        <w:spacing w:after="0" w:line="240" w:lineRule="auto"/>
        <w:ind w:right="3"/>
        <w:contextualSpacing/>
        <w:jc w:val="both"/>
        <w:rPr>
          <w:rFonts w:ascii="Times New Roman" w:eastAsia="Times New Roman" w:hAnsi="Times New Roman" w:cs="Times New Roman"/>
          <w:color w:val="000000"/>
          <w:sz w:val="28"/>
          <w:szCs w:val="28"/>
          <w:lang w:eastAsia="ru-RU"/>
        </w:rPr>
      </w:pPr>
      <w:r w:rsidRPr="00F73017">
        <w:rPr>
          <w:rFonts w:ascii="Times New Roman" w:eastAsia="Times New Roman" w:hAnsi="Times New Roman" w:cs="Times New Roman"/>
          <w:color w:val="000000"/>
          <w:sz w:val="28"/>
          <w:szCs w:val="28"/>
          <w:lang w:eastAsia="ru-RU"/>
        </w:rPr>
        <w:t xml:space="preserve">Группы сформированы по возрастному принципу. </w:t>
      </w:r>
    </w:p>
    <w:p w:rsidR="00F73017" w:rsidRPr="00F73017" w:rsidRDefault="00F73017" w:rsidP="00621487">
      <w:pPr>
        <w:spacing w:after="0" w:line="240" w:lineRule="auto"/>
        <w:ind w:left="10" w:right="4" w:hanging="10"/>
        <w:jc w:val="both"/>
        <w:rPr>
          <w:rFonts w:ascii="Times New Roman" w:eastAsia="Times New Roman" w:hAnsi="Times New Roman" w:cs="Times New Roman"/>
          <w:color w:val="000000"/>
          <w:sz w:val="28"/>
          <w:szCs w:val="28"/>
          <w:lang w:eastAsia="ru-RU"/>
        </w:rPr>
      </w:pPr>
      <w:r w:rsidRPr="00F73017">
        <w:rPr>
          <w:rFonts w:ascii="Times New Roman" w:eastAsia="Times New Roman" w:hAnsi="Times New Roman" w:cs="Times New Roman"/>
          <w:color w:val="000000"/>
          <w:sz w:val="28"/>
          <w:szCs w:val="28"/>
          <w:lang w:eastAsia="ru-RU"/>
        </w:rPr>
        <w:t xml:space="preserve">Прием детей в детский сад осуществляется на основании направления </w:t>
      </w:r>
      <w:r w:rsidRPr="00F73017">
        <w:rPr>
          <w:rFonts w:ascii="Times New Roman" w:eastAsia="Times New Roman" w:hAnsi="Times New Roman" w:cs="Times New Roman"/>
          <w:sz w:val="28"/>
          <w:szCs w:val="28"/>
        </w:rPr>
        <w:t>МУ «ОДО Шалинского муниципального района»,</w:t>
      </w:r>
      <w:r w:rsidRPr="00F73017">
        <w:rPr>
          <w:rFonts w:ascii="Times New Roman" w:eastAsia="Times New Roman" w:hAnsi="Times New Roman" w:cs="Times New Roman"/>
          <w:color w:val="000000"/>
          <w:sz w:val="28"/>
          <w:szCs w:val="28"/>
          <w:lang w:eastAsia="ru-RU"/>
        </w:rPr>
        <w:t xml:space="preserve"> медицинского заключения, заявления и </w:t>
      </w:r>
      <w:r w:rsidRPr="00F73017">
        <w:rPr>
          <w:rFonts w:ascii="Times New Roman" w:eastAsia="Times New Roman" w:hAnsi="Times New Roman" w:cs="Times New Roman"/>
          <w:color w:val="000000"/>
          <w:sz w:val="28"/>
          <w:szCs w:val="28"/>
          <w:lang w:eastAsia="ru-RU"/>
        </w:rPr>
        <w:lastRenderedPageBreak/>
        <w:t xml:space="preserve">документов, удостоверяющих личность одного из родителей (законных представителей).  </w:t>
      </w:r>
    </w:p>
    <w:p w:rsidR="00F73017" w:rsidRPr="00F73017" w:rsidRDefault="00F73017" w:rsidP="00621487">
      <w:pPr>
        <w:spacing w:after="0" w:line="240" w:lineRule="auto"/>
        <w:ind w:left="10" w:right="4" w:hanging="10"/>
        <w:jc w:val="both"/>
        <w:rPr>
          <w:rFonts w:ascii="Times New Roman" w:eastAsia="Times New Roman" w:hAnsi="Times New Roman" w:cs="Times New Roman"/>
          <w:color w:val="000000"/>
          <w:sz w:val="28"/>
          <w:szCs w:val="28"/>
          <w:lang w:eastAsia="ru-RU"/>
        </w:rPr>
      </w:pPr>
    </w:p>
    <w:p w:rsidR="00F73017" w:rsidRPr="00F73017" w:rsidRDefault="00F73017" w:rsidP="00621487">
      <w:pPr>
        <w:spacing w:after="0" w:line="240" w:lineRule="auto"/>
        <w:ind w:left="166" w:right="2" w:hanging="10"/>
        <w:contextualSpacing/>
        <w:jc w:val="center"/>
        <w:rPr>
          <w:rFonts w:ascii="Times New Roman" w:eastAsia="Times New Roman" w:hAnsi="Times New Roman" w:cs="Times New Roman"/>
          <w:color w:val="000000"/>
          <w:sz w:val="28"/>
          <w:szCs w:val="28"/>
          <w:lang w:eastAsia="ru-RU"/>
        </w:rPr>
      </w:pPr>
      <w:r w:rsidRPr="00F73017">
        <w:rPr>
          <w:rFonts w:ascii="Times New Roman" w:eastAsia="Times New Roman" w:hAnsi="Times New Roman" w:cs="Times New Roman"/>
          <w:color w:val="000000"/>
          <w:sz w:val="28"/>
          <w:szCs w:val="28"/>
          <w:lang w:eastAsia="ru-RU"/>
        </w:rPr>
        <w:t>Характеристика воспитанников ДОУ.</w:t>
      </w:r>
    </w:p>
    <w:p w:rsidR="00F73017" w:rsidRPr="00F73017" w:rsidRDefault="00F73017" w:rsidP="00621487">
      <w:pPr>
        <w:spacing w:after="0" w:line="240" w:lineRule="auto"/>
        <w:ind w:left="166" w:right="2" w:hanging="10"/>
        <w:contextualSpacing/>
        <w:jc w:val="both"/>
        <w:rPr>
          <w:rFonts w:ascii="Times New Roman" w:eastAsia="Times New Roman" w:hAnsi="Times New Roman" w:cs="Times New Roman"/>
          <w:color w:val="000000"/>
          <w:sz w:val="28"/>
          <w:szCs w:val="28"/>
          <w:lang w:eastAsia="ru-RU"/>
        </w:rPr>
      </w:pPr>
    </w:p>
    <w:tbl>
      <w:tblPr>
        <w:tblW w:w="10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4"/>
        <w:gridCol w:w="1799"/>
        <w:gridCol w:w="1350"/>
        <w:gridCol w:w="2250"/>
        <w:gridCol w:w="1950"/>
        <w:gridCol w:w="1953"/>
      </w:tblGrid>
      <w:tr w:rsidR="00F73017" w:rsidRPr="00F73017" w:rsidTr="00C749B5">
        <w:trPr>
          <w:trHeight w:val="325"/>
        </w:trPr>
        <w:tc>
          <w:tcPr>
            <w:tcW w:w="10316" w:type="dxa"/>
            <w:gridSpan w:val="6"/>
          </w:tcPr>
          <w:p w:rsidR="00F73017" w:rsidRPr="00F73017" w:rsidRDefault="00F73017" w:rsidP="00621487">
            <w:pPr>
              <w:spacing w:after="0" w:line="240" w:lineRule="auto"/>
              <w:ind w:left="10" w:right="2" w:hanging="10"/>
              <w:jc w:val="center"/>
              <w:rPr>
                <w:rFonts w:ascii="Times New Roman" w:eastAsia="Times New Roman" w:hAnsi="Times New Roman" w:cs="Times New Roman"/>
                <w:color w:val="FF0000"/>
                <w:sz w:val="28"/>
                <w:szCs w:val="28"/>
                <w:lang w:eastAsia="ru-RU"/>
              </w:rPr>
            </w:pPr>
            <w:r w:rsidRPr="00F73017">
              <w:rPr>
                <w:rFonts w:ascii="Times New Roman" w:eastAsia="Times New Roman" w:hAnsi="Times New Roman" w:cs="Times New Roman"/>
                <w:color w:val="000000"/>
                <w:sz w:val="28"/>
                <w:szCs w:val="28"/>
                <w:lang w:eastAsia="ru-RU"/>
              </w:rPr>
              <w:t>Общая численность воспитанников</w:t>
            </w:r>
          </w:p>
        </w:tc>
      </w:tr>
      <w:tr w:rsidR="00F73017" w:rsidRPr="00F73017" w:rsidTr="00C749B5">
        <w:trPr>
          <w:trHeight w:val="666"/>
        </w:trPr>
        <w:tc>
          <w:tcPr>
            <w:tcW w:w="1014" w:type="dxa"/>
          </w:tcPr>
          <w:p w:rsidR="00F73017" w:rsidRPr="00F73017" w:rsidRDefault="00F73017" w:rsidP="00621487">
            <w:pPr>
              <w:spacing w:after="0" w:line="240" w:lineRule="auto"/>
              <w:ind w:left="10" w:right="2" w:hanging="10"/>
              <w:jc w:val="both"/>
              <w:rPr>
                <w:rFonts w:ascii="Times New Roman" w:eastAsia="Times New Roman" w:hAnsi="Times New Roman" w:cs="Times New Roman"/>
                <w:color w:val="000000"/>
                <w:sz w:val="28"/>
                <w:szCs w:val="28"/>
                <w:lang w:eastAsia="ru-RU"/>
              </w:rPr>
            </w:pPr>
            <w:r w:rsidRPr="00F73017">
              <w:rPr>
                <w:rFonts w:ascii="Times New Roman" w:eastAsia="Times New Roman" w:hAnsi="Times New Roman" w:cs="Times New Roman"/>
                <w:color w:val="000000"/>
                <w:sz w:val="28"/>
                <w:szCs w:val="28"/>
                <w:lang w:eastAsia="ru-RU"/>
              </w:rPr>
              <w:t>Год</w:t>
            </w:r>
          </w:p>
        </w:tc>
        <w:tc>
          <w:tcPr>
            <w:tcW w:w="1799" w:type="dxa"/>
          </w:tcPr>
          <w:p w:rsidR="00F73017" w:rsidRPr="00F73017" w:rsidRDefault="00F73017" w:rsidP="00621487">
            <w:pPr>
              <w:spacing w:after="0" w:line="240" w:lineRule="auto"/>
              <w:ind w:left="2" w:right="2" w:hanging="10"/>
              <w:jc w:val="both"/>
              <w:rPr>
                <w:rFonts w:ascii="Times New Roman" w:eastAsia="Times New Roman" w:hAnsi="Times New Roman" w:cs="Times New Roman"/>
                <w:color w:val="000000"/>
                <w:sz w:val="28"/>
                <w:szCs w:val="28"/>
                <w:lang w:eastAsia="ru-RU"/>
              </w:rPr>
            </w:pPr>
            <w:r w:rsidRPr="00F73017">
              <w:rPr>
                <w:rFonts w:ascii="Times New Roman" w:eastAsia="Times New Roman" w:hAnsi="Times New Roman" w:cs="Times New Roman"/>
                <w:color w:val="000000"/>
                <w:sz w:val="28"/>
                <w:szCs w:val="28"/>
                <w:lang w:eastAsia="ru-RU"/>
              </w:rPr>
              <w:t xml:space="preserve">Количество групп </w:t>
            </w:r>
          </w:p>
        </w:tc>
        <w:tc>
          <w:tcPr>
            <w:tcW w:w="1350" w:type="dxa"/>
          </w:tcPr>
          <w:p w:rsidR="00F73017" w:rsidRPr="00F73017" w:rsidRDefault="00F73017" w:rsidP="00621487">
            <w:pPr>
              <w:spacing w:after="0" w:line="240" w:lineRule="auto"/>
              <w:ind w:left="2" w:right="2" w:hanging="10"/>
              <w:jc w:val="both"/>
              <w:rPr>
                <w:rFonts w:ascii="Times New Roman" w:eastAsia="Times New Roman" w:hAnsi="Times New Roman" w:cs="Times New Roman"/>
                <w:color w:val="000000"/>
                <w:sz w:val="28"/>
                <w:szCs w:val="28"/>
                <w:lang w:eastAsia="ru-RU"/>
              </w:rPr>
            </w:pPr>
            <w:r w:rsidRPr="00F73017">
              <w:rPr>
                <w:rFonts w:ascii="Times New Roman" w:eastAsia="Times New Roman" w:hAnsi="Times New Roman" w:cs="Times New Roman"/>
                <w:color w:val="000000"/>
                <w:sz w:val="28"/>
                <w:szCs w:val="28"/>
                <w:lang w:eastAsia="ru-RU"/>
              </w:rPr>
              <w:t xml:space="preserve">Возраст  </w:t>
            </w:r>
          </w:p>
        </w:tc>
        <w:tc>
          <w:tcPr>
            <w:tcW w:w="2250" w:type="dxa"/>
          </w:tcPr>
          <w:p w:rsidR="00F73017" w:rsidRPr="00F73017" w:rsidRDefault="00F73017" w:rsidP="00621487">
            <w:pPr>
              <w:spacing w:after="0" w:line="240" w:lineRule="auto"/>
              <w:ind w:left="2" w:right="2" w:hanging="10"/>
              <w:jc w:val="both"/>
              <w:rPr>
                <w:rFonts w:ascii="Times New Roman" w:eastAsia="Times New Roman" w:hAnsi="Times New Roman" w:cs="Times New Roman"/>
                <w:color w:val="000000"/>
                <w:sz w:val="28"/>
                <w:szCs w:val="28"/>
                <w:lang w:eastAsia="ru-RU"/>
              </w:rPr>
            </w:pPr>
            <w:r w:rsidRPr="00F73017">
              <w:rPr>
                <w:rFonts w:ascii="Times New Roman" w:eastAsia="Times New Roman" w:hAnsi="Times New Roman" w:cs="Times New Roman"/>
                <w:color w:val="000000"/>
                <w:sz w:val="28"/>
                <w:szCs w:val="28"/>
                <w:lang w:eastAsia="ru-RU"/>
              </w:rPr>
              <w:t xml:space="preserve">Количество воспитанников </w:t>
            </w:r>
          </w:p>
        </w:tc>
        <w:tc>
          <w:tcPr>
            <w:tcW w:w="1950" w:type="dxa"/>
          </w:tcPr>
          <w:p w:rsidR="00F73017" w:rsidRPr="00F73017" w:rsidRDefault="00F73017" w:rsidP="00621487">
            <w:pPr>
              <w:spacing w:after="0" w:line="240" w:lineRule="auto"/>
              <w:ind w:left="2" w:right="2" w:hanging="10"/>
              <w:jc w:val="both"/>
              <w:rPr>
                <w:rFonts w:ascii="Times New Roman" w:eastAsia="Times New Roman" w:hAnsi="Times New Roman" w:cs="Times New Roman"/>
                <w:color w:val="000000"/>
                <w:sz w:val="28"/>
                <w:szCs w:val="28"/>
                <w:lang w:eastAsia="ru-RU"/>
              </w:rPr>
            </w:pPr>
            <w:r w:rsidRPr="00F73017">
              <w:rPr>
                <w:rFonts w:ascii="Times New Roman" w:eastAsia="Times New Roman" w:hAnsi="Times New Roman" w:cs="Times New Roman"/>
                <w:color w:val="000000"/>
                <w:sz w:val="28"/>
                <w:szCs w:val="28"/>
                <w:lang w:eastAsia="ru-RU"/>
              </w:rPr>
              <w:t xml:space="preserve">Количество мальчиков  </w:t>
            </w:r>
          </w:p>
        </w:tc>
        <w:tc>
          <w:tcPr>
            <w:tcW w:w="1951" w:type="dxa"/>
          </w:tcPr>
          <w:p w:rsidR="00F73017" w:rsidRPr="00F73017" w:rsidRDefault="00F73017" w:rsidP="00621487">
            <w:pPr>
              <w:spacing w:after="0" w:line="240" w:lineRule="auto"/>
              <w:ind w:left="2" w:right="2" w:hanging="10"/>
              <w:jc w:val="both"/>
              <w:rPr>
                <w:rFonts w:ascii="Times New Roman" w:eastAsia="Times New Roman" w:hAnsi="Times New Roman" w:cs="Times New Roman"/>
                <w:color w:val="000000"/>
                <w:sz w:val="28"/>
                <w:szCs w:val="28"/>
                <w:lang w:eastAsia="ru-RU"/>
              </w:rPr>
            </w:pPr>
            <w:r w:rsidRPr="00F73017">
              <w:rPr>
                <w:rFonts w:ascii="Times New Roman" w:eastAsia="Times New Roman" w:hAnsi="Times New Roman" w:cs="Times New Roman"/>
                <w:color w:val="000000"/>
                <w:sz w:val="28"/>
                <w:szCs w:val="28"/>
                <w:lang w:eastAsia="ru-RU"/>
              </w:rPr>
              <w:t xml:space="preserve">Количество девочек </w:t>
            </w:r>
          </w:p>
        </w:tc>
      </w:tr>
      <w:tr w:rsidR="00F73017" w:rsidRPr="00F73017" w:rsidTr="00C749B5">
        <w:trPr>
          <w:trHeight w:val="332"/>
        </w:trPr>
        <w:tc>
          <w:tcPr>
            <w:tcW w:w="1014" w:type="dxa"/>
          </w:tcPr>
          <w:p w:rsidR="00F73017" w:rsidRPr="00F73017" w:rsidRDefault="00F73017" w:rsidP="00621487">
            <w:pPr>
              <w:spacing w:after="0" w:line="240" w:lineRule="auto"/>
              <w:ind w:left="10" w:right="2" w:hanging="10"/>
              <w:jc w:val="both"/>
              <w:rPr>
                <w:rFonts w:ascii="Times New Roman" w:eastAsia="Times New Roman" w:hAnsi="Times New Roman" w:cs="Times New Roman"/>
                <w:color w:val="000000"/>
                <w:sz w:val="28"/>
                <w:szCs w:val="28"/>
                <w:lang w:eastAsia="ru-RU"/>
              </w:rPr>
            </w:pPr>
            <w:r w:rsidRPr="00F73017">
              <w:rPr>
                <w:rFonts w:ascii="Times New Roman" w:eastAsia="Times New Roman" w:hAnsi="Times New Roman" w:cs="Times New Roman"/>
                <w:color w:val="000000"/>
                <w:sz w:val="28"/>
                <w:szCs w:val="28"/>
                <w:lang w:eastAsia="ru-RU"/>
              </w:rPr>
              <w:t>2022</w:t>
            </w:r>
          </w:p>
        </w:tc>
        <w:tc>
          <w:tcPr>
            <w:tcW w:w="1799" w:type="dxa"/>
          </w:tcPr>
          <w:p w:rsidR="00F73017" w:rsidRPr="00F73017" w:rsidRDefault="00F73017" w:rsidP="00621487">
            <w:pPr>
              <w:spacing w:after="0" w:line="240" w:lineRule="auto"/>
              <w:ind w:left="10" w:right="59" w:hanging="10"/>
              <w:jc w:val="both"/>
              <w:rPr>
                <w:rFonts w:ascii="Times New Roman" w:eastAsia="Times New Roman" w:hAnsi="Times New Roman" w:cs="Times New Roman"/>
                <w:color w:val="000000"/>
                <w:sz w:val="28"/>
                <w:szCs w:val="28"/>
                <w:lang w:eastAsia="ru-RU"/>
              </w:rPr>
            </w:pPr>
            <w:r w:rsidRPr="00F73017">
              <w:rPr>
                <w:rFonts w:ascii="Times New Roman" w:eastAsia="Times New Roman" w:hAnsi="Times New Roman" w:cs="Times New Roman"/>
                <w:color w:val="000000"/>
                <w:sz w:val="28"/>
                <w:szCs w:val="28"/>
                <w:lang w:eastAsia="ru-RU"/>
              </w:rPr>
              <w:t>9</w:t>
            </w:r>
          </w:p>
        </w:tc>
        <w:tc>
          <w:tcPr>
            <w:tcW w:w="1350" w:type="dxa"/>
          </w:tcPr>
          <w:p w:rsidR="00F73017" w:rsidRPr="00F73017" w:rsidRDefault="00F73017" w:rsidP="00621487">
            <w:pPr>
              <w:spacing w:after="0" w:line="240" w:lineRule="auto"/>
              <w:ind w:left="2" w:right="2" w:hanging="10"/>
              <w:jc w:val="both"/>
              <w:rPr>
                <w:rFonts w:ascii="Times New Roman" w:eastAsia="Times New Roman" w:hAnsi="Times New Roman" w:cs="Times New Roman"/>
                <w:color w:val="000000"/>
                <w:sz w:val="28"/>
                <w:szCs w:val="28"/>
                <w:lang w:eastAsia="ru-RU"/>
              </w:rPr>
            </w:pPr>
            <w:r w:rsidRPr="00F73017">
              <w:rPr>
                <w:rFonts w:ascii="Times New Roman" w:eastAsia="Times New Roman" w:hAnsi="Times New Roman" w:cs="Times New Roman"/>
                <w:color w:val="000000"/>
                <w:sz w:val="28"/>
                <w:szCs w:val="28"/>
                <w:lang w:eastAsia="ru-RU"/>
              </w:rPr>
              <w:t xml:space="preserve">2-7 лет </w:t>
            </w:r>
          </w:p>
        </w:tc>
        <w:tc>
          <w:tcPr>
            <w:tcW w:w="2250" w:type="dxa"/>
          </w:tcPr>
          <w:p w:rsidR="00F73017" w:rsidRPr="00F73017" w:rsidRDefault="00F73017" w:rsidP="00621487">
            <w:pPr>
              <w:spacing w:after="0" w:line="240" w:lineRule="auto"/>
              <w:ind w:left="10" w:right="60" w:hanging="10"/>
              <w:jc w:val="both"/>
              <w:rPr>
                <w:rFonts w:ascii="Times New Roman" w:eastAsia="Times New Roman" w:hAnsi="Times New Roman" w:cs="Times New Roman"/>
                <w:color w:val="000000"/>
                <w:sz w:val="28"/>
                <w:szCs w:val="28"/>
                <w:lang w:eastAsia="ru-RU"/>
              </w:rPr>
            </w:pPr>
            <w:r w:rsidRPr="00F73017">
              <w:rPr>
                <w:rFonts w:ascii="Times New Roman" w:eastAsia="Times New Roman" w:hAnsi="Times New Roman" w:cs="Times New Roman"/>
                <w:color w:val="000000"/>
                <w:sz w:val="28"/>
                <w:szCs w:val="28"/>
                <w:lang w:eastAsia="ru-RU"/>
              </w:rPr>
              <w:t xml:space="preserve">          361</w:t>
            </w:r>
          </w:p>
        </w:tc>
        <w:tc>
          <w:tcPr>
            <w:tcW w:w="1950" w:type="dxa"/>
          </w:tcPr>
          <w:p w:rsidR="00F73017" w:rsidRPr="00F73017" w:rsidRDefault="00F73017" w:rsidP="00621487">
            <w:pPr>
              <w:spacing w:after="0" w:line="240" w:lineRule="auto"/>
              <w:ind w:left="10" w:right="59" w:hanging="10"/>
              <w:jc w:val="both"/>
              <w:rPr>
                <w:rFonts w:ascii="Times New Roman" w:eastAsia="Times New Roman" w:hAnsi="Times New Roman" w:cs="Times New Roman"/>
                <w:color w:val="000000"/>
                <w:sz w:val="28"/>
                <w:szCs w:val="28"/>
                <w:lang w:eastAsia="ru-RU"/>
              </w:rPr>
            </w:pPr>
            <w:r w:rsidRPr="00F73017">
              <w:rPr>
                <w:rFonts w:ascii="Times New Roman" w:eastAsia="Times New Roman" w:hAnsi="Times New Roman" w:cs="Times New Roman"/>
                <w:color w:val="000000"/>
                <w:sz w:val="28"/>
                <w:szCs w:val="28"/>
                <w:lang w:eastAsia="ru-RU"/>
              </w:rPr>
              <w:t>195</w:t>
            </w:r>
          </w:p>
        </w:tc>
        <w:tc>
          <w:tcPr>
            <w:tcW w:w="1951" w:type="dxa"/>
          </w:tcPr>
          <w:p w:rsidR="00F73017" w:rsidRPr="00F73017" w:rsidRDefault="00F73017" w:rsidP="00621487">
            <w:pPr>
              <w:spacing w:after="0" w:line="240" w:lineRule="auto"/>
              <w:ind w:left="10" w:right="59" w:hanging="10"/>
              <w:jc w:val="both"/>
              <w:rPr>
                <w:rFonts w:ascii="Times New Roman" w:eastAsia="Times New Roman" w:hAnsi="Times New Roman" w:cs="Times New Roman"/>
                <w:color w:val="000000"/>
                <w:sz w:val="28"/>
                <w:szCs w:val="28"/>
                <w:lang w:eastAsia="ru-RU"/>
              </w:rPr>
            </w:pPr>
            <w:r w:rsidRPr="00F73017">
              <w:rPr>
                <w:rFonts w:ascii="Times New Roman" w:eastAsia="Times New Roman" w:hAnsi="Times New Roman" w:cs="Times New Roman"/>
                <w:color w:val="000000"/>
                <w:sz w:val="28"/>
                <w:szCs w:val="28"/>
                <w:lang w:eastAsia="ru-RU"/>
              </w:rPr>
              <w:t xml:space="preserve">      166</w:t>
            </w:r>
          </w:p>
        </w:tc>
      </w:tr>
    </w:tbl>
    <w:p w:rsidR="00F73017" w:rsidRPr="00F73017" w:rsidRDefault="00F73017" w:rsidP="00621487">
      <w:pPr>
        <w:spacing w:before="180" w:after="180" w:line="240" w:lineRule="auto"/>
        <w:jc w:val="both"/>
        <w:rPr>
          <w:rFonts w:ascii="Times New Roman" w:eastAsia="Times New Roman" w:hAnsi="Times New Roman" w:cs="Times New Roman"/>
          <w:sz w:val="28"/>
          <w:szCs w:val="28"/>
          <w:lang w:eastAsia="ru-RU"/>
        </w:rPr>
      </w:pPr>
    </w:p>
    <w:p w:rsidR="00F73017" w:rsidRPr="00F73017" w:rsidRDefault="00F73017" w:rsidP="00621487">
      <w:pPr>
        <w:spacing w:before="180" w:after="180" w:line="240" w:lineRule="auto"/>
        <w:jc w:val="both"/>
        <w:rPr>
          <w:rFonts w:ascii="Times New Roman" w:eastAsia="Times New Roman" w:hAnsi="Times New Roman" w:cs="Times New Roman"/>
          <w:b/>
          <w:sz w:val="23"/>
          <w:szCs w:val="23"/>
          <w:lang w:eastAsia="ru-RU"/>
        </w:rPr>
      </w:pPr>
      <w:r w:rsidRPr="00F73017">
        <w:rPr>
          <w:rFonts w:ascii="Times New Roman" w:eastAsia="Times New Roman" w:hAnsi="Times New Roman" w:cs="Times New Roman"/>
          <w:sz w:val="28"/>
          <w:szCs w:val="28"/>
          <w:lang w:eastAsia="ru-RU"/>
        </w:rPr>
        <w:t> </w:t>
      </w:r>
      <w:r w:rsidRPr="00F73017">
        <w:rPr>
          <w:rFonts w:ascii="Times New Roman" w:eastAsia="Times New Roman" w:hAnsi="Times New Roman" w:cs="Times New Roman"/>
          <w:b/>
          <w:sz w:val="28"/>
          <w:szCs w:val="28"/>
          <w:lang w:eastAsia="ru-RU"/>
        </w:rPr>
        <w:t>1.3. ДОУ и социум.</w:t>
      </w:r>
    </w:p>
    <w:p w:rsidR="00F73017" w:rsidRPr="00F73017" w:rsidRDefault="00F73017" w:rsidP="00621487">
      <w:pPr>
        <w:shd w:val="clear" w:color="auto" w:fill="FFFFFF"/>
        <w:spacing w:before="30" w:after="30" w:line="240" w:lineRule="auto"/>
        <w:ind w:firstLine="708"/>
        <w:jc w:val="both"/>
        <w:rPr>
          <w:rFonts w:ascii="Times New Roman" w:eastAsia="Times New Roman" w:hAnsi="Times New Roman" w:cs="Times New Roman"/>
          <w:sz w:val="28"/>
          <w:szCs w:val="28"/>
          <w:lang w:eastAsia="ru-RU"/>
        </w:rPr>
      </w:pPr>
      <w:r w:rsidRPr="00F73017">
        <w:rPr>
          <w:rFonts w:ascii="Times New Roman" w:eastAsia="Times New Roman" w:hAnsi="Times New Roman" w:cs="Times New Roman"/>
          <w:sz w:val="28"/>
          <w:szCs w:val="28"/>
          <w:lang w:eastAsia="ru-RU"/>
        </w:rPr>
        <w:t xml:space="preserve">Одним из путей повышения качества дошкольного образования мы видим в установлении прочных связей с социумом, как </w:t>
      </w:r>
      <w:proofErr w:type="gramStart"/>
      <w:r w:rsidRPr="00F73017">
        <w:rPr>
          <w:rFonts w:ascii="Times New Roman" w:eastAsia="Times New Roman" w:hAnsi="Times New Roman" w:cs="Times New Roman"/>
          <w:sz w:val="28"/>
          <w:szCs w:val="28"/>
          <w:lang w:eastAsia="ru-RU"/>
        </w:rPr>
        <w:t>главного  направления</w:t>
      </w:r>
      <w:proofErr w:type="gramEnd"/>
      <w:r w:rsidRPr="00F73017">
        <w:rPr>
          <w:rFonts w:ascii="Times New Roman" w:eastAsia="Times New Roman" w:hAnsi="Times New Roman" w:cs="Times New Roman"/>
          <w:sz w:val="28"/>
          <w:szCs w:val="28"/>
          <w:lang w:eastAsia="ru-RU"/>
        </w:rPr>
        <w:t xml:space="preserve"> дошкольного образования. Мы считаем, что развитие социальных связей детского сада и учреждений социально-педагогической среды   дает дополнительный импульс для духовного развития и обогащения личности ребенка, поднимает статус учреждения, указывает на особую роль его социальных связей в развитии каждой личности, что в конечном итоге ведет к повышению качества дошкольного образования. </w:t>
      </w:r>
    </w:p>
    <w:p w:rsidR="00F73017" w:rsidRPr="00F73017" w:rsidRDefault="00F73017" w:rsidP="00621487">
      <w:pPr>
        <w:spacing w:after="0" w:line="240" w:lineRule="auto"/>
        <w:ind w:firstLine="708"/>
        <w:jc w:val="both"/>
        <w:rPr>
          <w:rFonts w:ascii="Times New Roman" w:eastAsia="Verdana" w:hAnsi="Times New Roman" w:cs="Times New Roman"/>
          <w:iCs/>
          <w:sz w:val="28"/>
          <w:szCs w:val="28"/>
          <w:lang w:eastAsia="ru-RU"/>
        </w:rPr>
      </w:pPr>
      <w:r w:rsidRPr="00F73017">
        <w:rPr>
          <w:rFonts w:ascii="Times New Roman" w:eastAsia="Verdana" w:hAnsi="Times New Roman" w:cs="Times New Roman"/>
          <w:iCs/>
          <w:sz w:val="28"/>
          <w:szCs w:val="28"/>
          <w:lang w:eastAsia="ru-RU"/>
        </w:rPr>
        <w:t xml:space="preserve">Вот уже на протяжение нескольких лет наш детский сад взаимодействует </w:t>
      </w:r>
      <w:proofErr w:type="gramStart"/>
      <w:r w:rsidRPr="00F73017">
        <w:rPr>
          <w:rFonts w:ascii="Times New Roman" w:eastAsia="Verdana" w:hAnsi="Times New Roman" w:cs="Times New Roman"/>
          <w:iCs/>
          <w:sz w:val="28"/>
          <w:szCs w:val="28"/>
          <w:lang w:eastAsia="ru-RU"/>
        </w:rPr>
        <w:t>с  СОШ</w:t>
      </w:r>
      <w:proofErr w:type="gramEnd"/>
      <w:r w:rsidRPr="00F73017">
        <w:rPr>
          <w:rFonts w:ascii="Times New Roman" w:eastAsia="Verdana" w:hAnsi="Times New Roman" w:cs="Times New Roman"/>
          <w:iCs/>
          <w:sz w:val="28"/>
          <w:szCs w:val="28"/>
          <w:lang w:eastAsia="ru-RU"/>
        </w:rPr>
        <w:t xml:space="preserve"> № 6 г. Шали. Для детей старших групп организуются экскурсии в школу, проводятся совместные праздники: «Здравствуй, школа», «День Знаний», «Золотая осень», выставки и конкурсы. Сотрудничество со школой позволяет нашим детям процесс перехода из детского сада в школу сделать безболезненным.</w:t>
      </w:r>
      <w:r w:rsidRPr="00F73017">
        <w:rPr>
          <w:rFonts w:ascii="Times New Roman" w:eastAsia="Times New Roman" w:hAnsi="Times New Roman" w:cs="Times New Roman"/>
          <w:sz w:val="28"/>
          <w:szCs w:val="28"/>
          <w:lang w:eastAsia="ru-RU"/>
        </w:rPr>
        <w:t xml:space="preserve"> </w:t>
      </w:r>
    </w:p>
    <w:p w:rsidR="00F73017" w:rsidRPr="00F73017" w:rsidRDefault="00F73017" w:rsidP="00621487">
      <w:pPr>
        <w:shd w:val="clear" w:color="auto" w:fill="FFFFFF"/>
        <w:spacing w:before="30" w:after="30" w:line="240" w:lineRule="auto"/>
        <w:ind w:firstLine="708"/>
        <w:jc w:val="both"/>
        <w:rPr>
          <w:rFonts w:ascii="Times New Roman" w:eastAsia="Times New Roman" w:hAnsi="Times New Roman" w:cs="Times New Roman"/>
          <w:sz w:val="28"/>
          <w:szCs w:val="28"/>
          <w:lang w:eastAsia="ru-RU"/>
        </w:rPr>
      </w:pPr>
      <w:r w:rsidRPr="00F73017">
        <w:rPr>
          <w:rFonts w:ascii="Times New Roman" w:eastAsia="Times New Roman" w:hAnsi="Times New Roman" w:cs="Times New Roman"/>
          <w:sz w:val="28"/>
          <w:szCs w:val="28"/>
          <w:lang w:eastAsia="ru-RU"/>
        </w:rPr>
        <w:t>ДОУ успешно сотрудничает с различными организациями: образовательными, медицинскими, культурными.</w:t>
      </w:r>
    </w:p>
    <w:p w:rsidR="00F73017" w:rsidRPr="00F73017" w:rsidRDefault="00F73017" w:rsidP="00621487">
      <w:pPr>
        <w:spacing w:before="180" w:after="180" w:line="240" w:lineRule="auto"/>
        <w:jc w:val="both"/>
        <w:rPr>
          <w:rFonts w:ascii="Times New Roman" w:eastAsia="Times New Roman" w:hAnsi="Times New Roman" w:cs="Times New Roman"/>
          <w:sz w:val="23"/>
          <w:szCs w:val="23"/>
          <w:lang w:eastAsia="ru-RU"/>
        </w:rPr>
      </w:pPr>
      <w:r w:rsidRPr="00F73017">
        <w:rPr>
          <w:rFonts w:ascii="Times New Roman" w:eastAsia="Times New Roman" w:hAnsi="Times New Roman" w:cs="Times New Roman"/>
          <w:b/>
          <w:bCs/>
          <w:iCs/>
          <w:sz w:val="28"/>
          <w:szCs w:val="20"/>
          <w:lang w:eastAsia="ru-RU"/>
        </w:rPr>
        <w:t>Схема взаимодействия ДОУ с социальными партнерами</w:t>
      </w:r>
    </w:p>
    <w:tbl>
      <w:tblPr>
        <w:tblStyle w:val="1"/>
        <w:tblW w:w="0" w:type="auto"/>
        <w:tblLook w:val="04A0" w:firstRow="1" w:lastRow="0" w:firstColumn="1" w:lastColumn="0" w:noHBand="0" w:noVBand="1"/>
      </w:tblPr>
      <w:tblGrid>
        <w:gridCol w:w="9854"/>
      </w:tblGrid>
      <w:tr w:rsidR="00F73017" w:rsidRPr="00F73017" w:rsidTr="00C749B5">
        <w:tc>
          <w:tcPr>
            <w:tcW w:w="9854" w:type="dxa"/>
          </w:tcPr>
          <w:p w:rsidR="00F73017" w:rsidRPr="00F73017" w:rsidRDefault="00F73017" w:rsidP="00621487">
            <w:pPr>
              <w:jc w:val="center"/>
              <w:rPr>
                <w:rFonts w:ascii="Times New Roman" w:eastAsia="Verdana" w:hAnsi="Times New Roman" w:cs="Times New Roman"/>
                <w:iCs/>
                <w:sz w:val="28"/>
                <w:szCs w:val="28"/>
                <w:lang w:val="ru-RU" w:eastAsia="ru-RU"/>
              </w:rPr>
            </w:pPr>
            <w:r w:rsidRPr="00F73017">
              <w:rPr>
                <w:rFonts w:ascii="Times New Roman" w:eastAsia="Verdana" w:hAnsi="Times New Roman" w:cs="Times New Roman"/>
                <w:iCs/>
                <w:sz w:val="28"/>
                <w:szCs w:val="28"/>
                <w:lang w:val="ru-RU" w:eastAsia="ru-RU"/>
              </w:rPr>
              <w:t>МБДОУ «Детский сад №2 «Малх» г. Шали»</w:t>
            </w:r>
          </w:p>
        </w:tc>
      </w:tr>
      <w:tr w:rsidR="00F73017" w:rsidRPr="00F73017" w:rsidTr="00C749B5">
        <w:tc>
          <w:tcPr>
            <w:tcW w:w="9854" w:type="dxa"/>
          </w:tcPr>
          <w:p w:rsidR="00F73017" w:rsidRPr="00F73017" w:rsidRDefault="00F73017" w:rsidP="00621487">
            <w:pPr>
              <w:jc w:val="center"/>
              <w:rPr>
                <w:rFonts w:ascii="Times New Roman" w:eastAsia="Verdana" w:hAnsi="Times New Roman" w:cs="Times New Roman"/>
                <w:iCs/>
                <w:sz w:val="28"/>
                <w:szCs w:val="28"/>
                <w:lang w:val="ru-RU" w:eastAsia="ru-RU"/>
              </w:rPr>
            </w:pPr>
            <w:r w:rsidRPr="00F73017">
              <w:rPr>
                <w:rFonts w:ascii="Times New Roman" w:eastAsia="Verdana" w:hAnsi="Times New Roman" w:cs="Times New Roman"/>
                <w:iCs/>
                <w:sz w:val="28"/>
                <w:szCs w:val="28"/>
                <w:lang w:val="ru-RU" w:eastAsia="ru-RU"/>
              </w:rPr>
              <w:t>МУ «ОДО Шалинского муниципального района»</w:t>
            </w:r>
          </w:p>
        </w:tc>
      </w:tr>
      <w:tr w:rsidR="00F73017" w:rsidRPr="00F73017" w:rsidTr="00C749B5">
        <w:tc>
          <w:tcPr>
            <w:tcW w:w="9854" w:type="dxa"/>
          </w:tcPr>
          <w:p w:rsidR="00F73017" w:rsidRPr="00F73017" w:rsidRDefault="00F73017" w:rsidP="00621487">
            <w:pPr>
              <w:jc w:val="center"/>
              <w:rPr>
                <w:rFonts w:ascii="Times New Roman" w:eastAsia="Verdana" w:hAnsi="Times New Roman" w:cs="Times New Roman"/>
                <w:iCs/>
                <w:sz w:val="28"/>
                <w:szCs w:val="28"/>
                <w:lang w:val="ru-RU" w:eastAsia="ru-RU"/>
              </w:rPr>
            </w:pPr>
            <w:r w:rsidRPr="00F73017">
              <w:rPr>
                <w:rFonts w:ascii="Times New Roman" w:eastAsia="Verdana" w:hAnsi="Times New Roman" w:cs="Times New Roman"/>
                <w:iCs/>
                <w:sz w:val="28"/>
                <w:szCs w:val="28"/>
                <w:lang w:val="ru-RU" w:eastAsia="ru-RU"/>
              </w:rPr>
              <w:t>КПДО (Комитет правительства Чеченской Республики по дошкольному образованию)</w:t>
            </w:r>
          </w:p>
        </w:tc>
      </w:tr>
      <w:tr w:rsidR="00F73017" w:rsidRPr="00F73017" w:rsidTr="00C749B5">
        <w:tc>
          <w:tcPr>
            <w:tcW w:w="9854" w:type="dxa"/>
          </w:tcPr>
          <w:p w:rsidR="00F73017" w:rsidRPr="00F73017" w:rsidRDefault="00F73017" w:rsidP="00621487">
            <w:pPr>
              <w:jc w:val="center"/>
              <w:rPr>
                <w:rFonts w:ascii="Times New Roman" w:eastAsia="Verdana" w:hAnsi="Times New Roman" w:cs="Times New Roman"/>
                <w:iCs/>
                <w:sz w:val="28"/>
                <w:szCs w:val="28"/>
                <w:lang w:eastAsia="ru-RU"/>
              </w:rPr>
            </w:pPr>
            <w:r w:rsidRPr="00F73017">
              <w:rPr>
                <w:rFonts w:ascii="Times New Roman" w:eastAsia="Verdana" w:hAnsi="Times New Roman" w:cs="Times New Roman"/>
                <w:iCs/>
                <w:sz w:val="28"/>
                <w:szCs w:val="28"/>
                <w:lang w:eastAsia="ru-RU"/>
              </w:rPr>
              <w:t xml:space="preserve">СОШ № 6 г. </w:t>
            </w:r>
            <w:proofErr w:type="spellStart"/>
            <w:r w:rsidRPr="00F73017">
              <w:rPr>
                <w:rFonts w:ascii="Times New Roman" w:eastAsia="Verdana" w:hAnsi="Times New Roman" w:cs="Times New Roman"/>
                <w:iCs/>
                <w:sz w:val="28"/>
                <w:szCs w:val="28"/>
                <w:lang w:eastAsia="ru-RU"/>
              </w:rPr>
              <w:t>Шали</w:t>
            </w:r>
            <w:proofErr w:type="spellEnd"/>
          </w:p>
        </w:tc>
      </w:tr>
      <w:tr w:rsidR="00F73017" w:rsidRPr="00F73017" w:rsidTr="00C749B5">
        <w:tc>
          <w:tcPr>
            <w:tcW w:w="9854" w:type="dxa"/>
          </w:tcPr>
          <w:p w:rsidR="00F73017" w:rsidRPr="00F73017" w:rsidRDefault="00F73017" w:rsidP="00621487">
            <w:pPr>
              <w:jc w:val="center"/>
              <w:rPr>
                <w:rFonts w:ascii="Times New Roman" w:eastAsia="Verdana" w:hAnsi="Times New Roman" w:cs="Times New Roman"/>
                <w:iCs/>
                <w:sz w:val="28"/>
                <w:szCs w:val="28"/>
                <w:lang w:eastAsia="ru-RU"/>
              </w:rPr>
            </w:pPr>
            <w:r w:rsidRPr="00F73017">
              <w:rPr>
                <w:rFonts w:ascii="Times New Roman" w:eastAsia="Times New Roman" w:hAnsi="Times New Roman" w:cs="Times New Roman"/>
                <w:sz w:val="28"/>
                <w:szCs w:val="28"/>
                <w:lang w:eastAsia="ru-RU"/>
              </w:rPr>
              <w:t>ГИБДД</w:t>
            </w:r>
          </w:p>
        </w:tc>
      </w:tr>
      <w:tr w:rsidR="00F73017" w:rsidRPr="00F73017" w:rsidTr="00C749B5">
        <w:trPr>
          <w:trHeight w:val="258"/>
        </w:trPr>
        <w:tc>
          <w:tcPr>
            <w:tcW w:w="9854" w:type="dxa"/>
          </w:tcPr>
          <w:p w:rsidR="00F73017" w:rsidRPr="00F73017" w:rsidRDefault="00F73017" w:rsidP="00621487">
            <w:pPr>
              <w:jc w:val="center"/>
              <w:rPr>
                <w:rFonts w:ascii="Times New Roman" w:eastAsia="Verdana" w:hAnsi="Times New Roman" w:cs="Times New Roman"/>
                <w:iCs/>
                <w:sz w:val="28"/>
                <w:szCs w:val="28"/>
                <w:lang w:eastAsia="ru-RU"/>
              </w:rPr>
            </w:pPr>
            <w:proofErr w:type="spellStart"/>
            <w:r w:rsidRPr="00F73017">
              <w:rPr>
                <w:rFonts w:ascii="Times New Roman" w:eastAsia="Verdana" w:hAnsi="Times New Roman" w:cs="Times New Roman"/>
                <w:bCs/>
                <w:iCs/>
                <w:sz w:val="28"/>
                <w:szCs w:val="28"/>
                <w:lang w:eastAsia="ru-RU"/>
              </w:rPr>
              <w:t>Детская</w:t>
            </w:r>
            <w:proofErr w:type="spellEnd"/>
            <w:r w:rsidRPr="00F73017">
              <w:rPr>
                <w:rFonts w:ascii="Times New Roman" w:eastAsia="Verdana" w:hAnsi="Times New Roman" w:cs="Times New Roman"/>
                <w:bCs/>
                <w:iCs/>
                <w:sz w:val="28"/>
                <w:szCs w:val="28"/>
                <w:lang w:eastAsia="ru-RU"/>
              </w:rPr>
              <w:t xml:space="preserve"> </w:t>
            </w:r>
            <w:proofErr w:type="spellStart"/>
            <w:r w:rsidRPr="00F73017">
              <w:rPr>
                <w:rFonts w:ascii="Times New Roman" w:eastAsia="Verdana" w:hAnsi="Times New Roman" w:cs="Times New Roman"/>
                <w:bCs/>
                <w:iCs/>
                <w:sz w:val="28"/>
                <w:szCs w:val="28"/>
                <w:lang w:eastAsia="ru-RU"/>
              </w:rPr>
              <w:t>поликлиника</w:t>
            </w:r>
            <w:proofErr w:type="spellEnd"/>
            <w:r w:rsidRPr="00F73017">
              <w:rPr>
                <w:rFonts w:ascii="Times New Roman" w:eastAsia="Verdana" w:hAnsi="Times New Roman" w:cs="Times New Roman"/>
                <w:bCs/>
                <w:iCs/>
                <w:sz w:val="28"/>
                <w:szCs w:val="28"/>
                <w:lang w:eastAsia="ru-RU"/>
              </w:rPr>
              <w:t xml:space="preserve"> ШЦРБ</w:t>
            </w:r>
          </w:p>
        </w:tc>
      </w:tr>
    </w:tbl>
    <w:p w:rsidR="00F73017" w:rsidRPr="00F73017" w:rsidRDefault="00F73017" w:rsidP="00621487">
      <w:pPr>
        <w:spacing w:after="150" w:line="240" w:lineRule="auto"/>
        <w:ind w:right="-284"/>
        <w:jc w:val="both"/>
        <w:rPr>
          <w:rFonts w:ascii="Times New Roman" w:eastAsia="Times New Roman" w:hAnsi="Times New Roman" w:cs="Times New Roman"/>
          <w:bCs/>
          <w:sz w:val="28"/>
          <w:szCs w:val="28"/>
          <w:lang w:eastAsia="ru-RU"/>
        </w:rPr>
      </w:pPr>
    </w:p>
    <w:p w:rsidR="00F73017" w:rsidRPr="00F73017" w:rsidRDefault="00F73017" w:rsidP="00621487">
      <w:pPr>
        <w:shd w:val="clear" w:color="auto" w:fill="FFFFFF"/>
        <w:spacing w:after="200" w:line="240" w:lineRule="auto"/>
        <w:ind w:firstLine="698"/>
        <w:jc w:val="both"/>
        <w:rPr>
          <w:rFonts w:ascii="Times New Roman" w:eastAsia="Times New Roman" w:hAnsi="Times New Roman" w:cs="Times New Roman"/>
          <w:i/>
          <w:iCs/>
          <w:sz w:val="28"/>
          <w:szCs w:val="28"/>
        </w:rPr>
      </w:pPr>
      <w:r w:rsidRPr="00F73017">
        <w:rPr>
          <w:rFonts w:ascii="Times New Roman" w:eastAsia="Times New Roman" w:hAnsi="Times New Roman" w:cs="Times New Roman"/>
          <w:spacing w:val="2"/>
          <w:sz w:val="28"/>
          <w:szCs w:val="28"/>
        </w:rPr>
        <w:t> </w:t>
      </w:r>
      <w:r w:rsidRPr="00F73017">
        <w:rPr>
          <w:rFonts w:ascii="Times New Roman" w:eastAsia="Times New Roman" w:hAnsi="Times New Roman" w:cs="Times New Roman"/>
          <w:sz w:val="28"/>
          <w:szCs w:val="28"/>
        </w:rPr>
        <w:t>Семья и детский сад не могут заменить друг друга и должны взаимодействовать во имя полноценного развития ребенка.</w:t>
      </w:r>
    </w:p>
    <w:p w:rsidR="00F73017" w:rsidRPr="00F73017" w:rsidRDefault="00F73017" w:rsidP="00621487">
      <w:pPr>
        <w:shd w:val="clear" w:color="auto" w:fill="FFFFFF"/>
        <w:spacing w:after="0" w:line="240" w:lineRule="auto"/>
        <w:jc w:val="both"/>
        <w:rPr>
          <w:rFonts w:ascii="Times New Roman" w:eastAsia="Times New Roman" w:hAnsi="Times New Roman" w:cs="Times New Roman"/>
          <w:i/>
          <w:iCs/>
          <w:sz w:val="28"/>
          <w:szCs w:val="28"/>
        </w:rPr>
      </w:pPr>
      <w:r w:rsidRPr="00F73017">
        <w:rPr>
          <w:rFonts w:ascii="Times New Roman" w:eastAsia="Times New Roman" w:hAnsi="Times New Roman" w:cs="Times New Roman"/>
          <w:sz w:val="28"/>
          <w:szCs w:val="28"/>
        </w:rPr>
        <w:t xml:space="preserve">Взаимодействие детского сада и семьи становиться все более плодотворным. В 2022 году систематически проводились родительские собрания, совместные мероприятия родителей с детьми, тематические выставки, индивидуальное и групповое консультирование. Активное участие принимали родители в праздниках и </w:t>
      </w:r>
      <w:r w:rsidRPr="00F73017">
        <w:rPr>
          <w:rFonts w:ascii="Times New Roman" w:eastAsia="Times New Roman" w:hAnsi="Times New Roman" w:cs="Times New Roman"/>
          <w:sz w:val="28"/>
          <w:szCs w:val="28"/>
        </w:rPr>
        <w:lastRenderedPageBreak/>
        <w:t>развлечениях, в благоустройстве территории ДОУ, выступали с инициативными предложениями.</w:t>
      </w:r>
    </w:p>
    <w:p w:rsidR="00F73017" w:rsidRPr="00F73017" w:rsidRDefault="00F73017" w:rsidP="00621487">
      <w:pPr>
        <w:shd w:val="clear" w:color="auto" w:fill="FFFFFF"/>
        <w:spacing w:after="0" w:line="240" w:lineRule="auto"/>
        <w:jc w:val="both"/>
        <w:textAlignment w:val="baseline"/>
        <w:rPr>
          <w:rFonts w:ascii="Times New Roman" w:eastAsia="Calibri" w:hAnsi="Times New Roman" w:cs="Times New Roman"/>
          <w:color w:val="373737"/>
          <w:sz w:val="28"/>
          <w:szCs w:val="28"/>
          <w:shd w:val="clear" w:color="auto" w:fill="FFFFFF"/>
          <w:lang w:eastAsia="ru-RU"/>
        </w:rPr>
      </w:pPr>
      <w:r w:rsidRPr="00F73017">
        <w:rPr>
          <w:rFonts w:ascii="Times New Roman" w:eastAsia="Calibri" w:hAnsi="Times New Roman" w:cs="Times New Roman"/>
          <w:sz w:val="28"/>
          <w:szCs w:val="28"/>
          <w:lang w:eastAsia="ru-RU"/>
        </w:rPr>
        <w:t xml:space="preserve">        Родители всех групп активно участвовали в изготовлении костюмов к празднику «Осенний бал» и празднованию «Нового года», на также на мероприятие, посвящённое к «Дню 8 – марта». </w:t>
      </w:r>
      <w:r w:rsidRPr="00F73017">
        <w:rPr>
          <w:rFonts w:ascii="Times New Roman" w:eastAsia="Calibri" w:hAnsi="Times New Roman" w:cs="Times New Roman"/>
          <w:sz w:val="28"/>
          <w:szCs w:val="28"/>
          <w:shd w:val="clear" w:color="auto" w:fill="FFFFFF"/>
          <w:lang w:eastAsia="ru-RU"/>
        </w:rPr>
        <w:t>Большую роль в повышении педагогической культуры родителей мы отводим наглядной информации. Ее главная цель – ознакомление родителей с задачами, содержанием, методами воспитания в ДОУ, оказания практической помощи семье. Материалы для родителей представлялись на стендах «Для вас, родители». Стали традиционными занятия для родителей. Большой интерес у родителей вызывают детские работы, которые выставлялись под рубрикой «Чем мы занимались» (рисование, лепка, аппликация, конструирование с природным материалом).</w:t>
      </w:r>
    </w:p>
    <w:p w:rsidR="00F73017" w:rsidRPr="00F73017" w:rsidRDefault="00F73017" w:rsidP="00621487">
      <w:pPr>
        <w:shd w:val="clear" w:color="auto" w:fill="FFFFFF"/>
        <w:spacing w:after="0" w:line="240" w:lineRule="auto"/>
        <w:jc w:val="both"/>
        <w:textAlignment w:val="baseline"/>
        <w:rPr>
          <w:rFonts w:ascii="Times New Roman" w:eastAsia="Calibri" w:hAnsi="Times New Roman" w:cs="Times New Roman"/>
          <w:color w:val="373737"/>
          <w:sz w:val="28"/>
          <w:szCs w:val="28"/>
          <w:shd w:val="clear" w:color="auto" w:fill="FFFFFF"/>
          <w:lang w:eastAsia="ru-RU"/>
        </w:rPr>
      </w:pPr>
      <w:r w:rsidRPr="00F73017">
        <w:rPr>
          <w:rFonts w:ascii="Times New Roman" w:eastAsia="Calibri" w:hAnsi="Times New Roman" w:cs="Times New Roman"/>
          <w:sz w:val="28"/>
          <w:szCs w:val="28"/>
          <w:lang w:eastAsia="ru-RU"/>
        </w:rPr>
        <w:t xml:space="preserve">День открытых дверей (28 апреля) – мероприятие, которое позволило родителям получить информацию об условиях содержания детей в детском саду, организации режима, питания. Воспитатели получили практический опыт по взаимодействию с родителями в данной форме, а родители узнали много интересного об организации жизнедеятельности детей в нашем детском саду в целом и об особенностях воспитательно-образовательной работы с дошкольниками: посещение выставок детских работ по </w:t>
      </w:r>
      <w:proofErr w:type="spellStart"/>
      <w:r w:rsidRPr="00F73017">
        <w:rPr>
          <w:rFonts w:ascii="Times New Roman" w:eastAsia="Calibri" w:hAnsi="Times New Roman" w:cs="Times New Roman"/>
          <w:sz w:val="28"/>
          <w:szCs w:val="28"/>
          <w:lang w:eastAsia="ru-RU"/>
        </w:rPr>
        <w:t>изодеятельности</w:t>
      </w:r>
      <w:proofErr w:type="spellEnd"/>
      <w:r w:rsidRPr="00F73017">
        <w:rPr>
          <w:rFonts w:ascii="Times New Roman" w:eastAsia="Calibri" w:hAnsi="Times New Roman" w:cs="Times New Roman"/>
          <w:sz w:val="28"/>
          <w:szCs w:val="28"/>
          <w:lang w:eastAsia="ru-RU"/>
        </w:rPr>
        <w:t>, совместного творчества с воспитателями (поделки из природного, бросового материалов). Родители получили консультативную помощь и практические знания об играх детей, о необходимых условиях для успешной адаптации детей к детскому саду, подготовки детей к школе.</w:t>
      </w:r>
    </w:p>
    <w:p w:rsidR="00F73017" w:rsidRPr="00F73017" w:rsidRDefault="00F73017" w:rsidP="00621487">
      <w:pPr>
        <w:spacing w:after="0" w:line="240" w:lineRule="auto"/>
        <w:ind w:firstLine="698"/>
        <w:jc w:val="both"/>
        <w:rPr>
          <w:rFonts w:ascii="Times New Roman" w:eastAsia="Times New Roman" w:hAnsi="Times New Roman" w:cs="Times New Roman"/>
          <w:sz w:val="28"/>
          <w:szCs w:val="28"/>
        </w:rPr>
      </w:pPr>
      <w:r w:rsidRPr="00F73017">
        <w:rPr>
          <w:rFonts w:ascii="Times New Roman" w:eastAsia="Times New Roman" w:hAnsi="Times New Roman" w:cs="Times New Roman"/>
          <w:sz w:val="28"/>
          <w:szCs w:val="28"/>
        </w:rPr>
        <w:t>В ДОУ работает консультационный пункт с целью создания условия для максимального удовлетворения запросов родителей детей дошкольного возраста по их воспитанию и обучению. Родители получают информацию о целях и задачах ДОУ, имеют возможность обсуждать различные вопросы пребывания ребенка в детском саду, участвовать в жизнедеятельности ДОУ.</w:t>
      </w:r>
    </w:p>
    <w:p w:rsidR="00F73017" w:rsidRPr="00F73017" w:rsidRDefault="00F73017" w:rsidP="00621487">
      <w:pPr>
        <w:spacing w:before="180" w:after="180" w:line="240" w:lineRule="auto"/>
        <w:jc w:val="both"/>
        <w:rPr>
          <w:rFonts w:ascii="Times New Roman" w:eastAsia="Times New Roman" w:hAnsi="Times New Roman" w:cs="Times New Roman"/>
          <w:b/>
          <w:sz w:val="23"/>
          <w:szCs w:val="23"/>
          <w:lang w:eastAsia="ru-RU"/>
        </w:rPr>
      </w:pPr>
      <w:r w:rsidRPr="00F73017">
        <w:rPr>
          <w:rFonts w:ascii="Times New Roman" w:eastAsia="Times New Roman" w:hAnsi="Times New Roman" w:cs="Times New Roman"/>
          <w:b/>
          <w:sz w:val="28"/>
          <w:szCs w:val="28"/>
          <w:lang w:eastAsia="ru-RU"/>
        </w:rPr>
        <w:t>1.4. Структура управления ДОУ.</w:t>
      </w:r>
    </w:p>
    <w:p w:rsidR="00F73017" w:rsidRPr="00F73017" w:rsidRDefault="00F73017" w:rsidP="00621487">
      <w:pPr>
        <w:spacing w:after="0" w:line="240" w:lineRule="auto"/>
        <w:ind w:firstLine="709"/>
        <w:jc w:val="both"/>
        <w:rPr>
          <w:rFonts w:ascii="Times New Roman" w:eastAsia="Calibri" w:hAnsi="Times New Roman" w:cs="Times New Roman"/>
          <w:sz w:val="28"/>
          <w:szCs w:val="28"/>
        </w:rPr>
      </w:pPr>
      <w:r w:rsidRPr="00F73017">
        <w:rPr>
          <w:rFonts w:ascii="Times New Roman" w:eastAsia="Calibri" w:hAnsi="Times New Roman" w:cs="Times New Roman"/>
          <w:sz w:val="28"/>
          <w:szCs w:val="28"/>
        </w:rPr>
        <w:t>Управление ДОУ осуществляется в соответствии с Федеральным законом «Об образовании в Российской Федерации», на основании Устава с соблюдением принципов единоначалия и самоуправления. Управляемая система состоит из взаимосвязанных между собой коллективов: педагогического – обслуживающего – медицинского – детского. Организационная структура управления ДОУ представляет собой совокупность всех его органов с присущими им функциями. Она может быть представлена в виде 2 основных структур: общественного и административного управления.</w:t>
      </w:r>
    </w:p>
    <w:p w:rsidR="00F73017" w:rsidRPr="00F73017" w:rsidRDefault="00F73017" w:rsidP="00621487">
      <w:pPr>
        <w:spacing w:after="0" w:line="240" w:lineRule="auto"/>
        <w:jc w:val="both"/>
        <w:rPr>
          <w:rFonts w:ascii="Times New Roman" w:eastAsia="Calibri" w:hAnsi="Times New Roman" w:cs="Times New Roman"/>
          <w:sz w:val="28"/>
          <w:szCs w:val="28"/>
        </w:rPr>
      </w:pPr>
      <w:r w:rsidRPr="00F73017">
        <w:rPr>
          <w:rFonts w:ascii="Times New Roman" w:eastAsia="Calibri" w:hAnsi="Times New Roman" w:cs="Times New Roman"/>
          <w:sz w:val="28"/>
          <w:szCs w:val="28"/>
        </w:rPr>
        <w:t>1 направление – общественное управление ДОУ.</w:t>
      </w:r>
    </w:p>
    <w:p w:rsidR="00F73017" w:rsidRPr="00F73017" w:rsidRDefault="00F73017" w:rsidP="00621487">
      <w:pPr>
        <w:spacing w:after="0" w:line="240" w:lineRule="auto"/>
        <w:ind w:firstLine="708"/>
        <w:jc w:val="both"/>
        <w:rPr>
          <w:rFonts w:ascii="Times New Roman" w:eastAsia="Times New Roman" w:hAnsi="Times New Roman" w:cs="Times New Roman"/>
          <w:sz w:val="28"/>
          <w:szCs w:val="28"/>
        </w:rPr>
      </w:pPr>
      <w:r w:rsidRPr="00F73017">
        <w:rPr>
          <w:rFonts w:ascii="Times New Roman" w:eastAsia="Times New Roman" w:hAnsi="Times New Roman" w:cs="Times New Roman"/>
          <w:sz w:val="28"/>
          <w:szCs w:val="28"/>
        </w:rPr>
        <w:t>В ДОУ сформированы коллегиальные органы управления:</w:t>
      </w:r>
    </w:p>
    <w:p w:rsidR="00F73017" w:rsidRPr="00F73017" w:rsidRDefault="00F73017" w:rsidP="00621487">
      <w:pPr>
        <w:spacing w:after="0" w:line="240" w:lineRule="auto"/>
        <w:ind w:left="10" w:right="2"/>
        <w:jc w:val="both"/>
        <w:rPr>
          <w:rFonts w:ascii="Times New Roman" w:eastAsia="Calibri" w:hAnsi="Times New Roman" w:cs="Times New Roman"/>
          <w:sz w:val="28"/>
          <w:szCs w:val="28"/>
        </w:rPr>
      </w:pPr>
      <w:r w:rsidRPr="00F73017">
        <w:rPr>
          <w:rFonts w:ascii="Times New Roman" w:eastAsia="Times New Roman" w:hAnsi="Times New Roman" w:cs="Times New Roman"/>
          <w:sz w:val="28"/>
          <w:szCs w:val="28"/>
        </w:rPr>
        <w:t>Общее собрание трудового коллектива — представляет полномочия работников ДОУ, в состав Общего собрания входят все работники ДОУ.</w:t>
      </w:r>
      <w:r w:rsidRPr="00F73017">
        <w:rPr>
          <w:rFonts w:ascii="Times New Roman" w:eastAsia="Calibri" w:hAnsi="Times New Roman" w:cs="Times New Roman"/>
          <w:sz w:val="28"/>
          <w:szCs w:val="28"/>
        </w:rPr>
        <w:t xml:space="preserve"> Для ведения Общего собрания трудового коллектива открытым голосованием избираются его председатель и секретарь.</w:t>
      </w:r>
    </w:p>
    <w:p w:rsidR="00F73017" w:rsidRPr="00F73017" w:rsidRDefault="00F73017" w:rsidP="00621487">
      <w:pPr>
        <w:spacing w:after="0" w:line="240" w:lineRule="auto"/>
        <w:jc w:val="both"/>
        <w:rPr>
          <w:rFonts w:ascii="Times New Roman" w:eastAsia="Times New Roman" w:hAnsi="Times New Roman" w:cs="Times New Roman"/>
          <w:sz w:val="28"/>
          <w:szCs w:val="28"/>
        </w:rPr>
      </w:pPr>
    </w:p>
    <w:p w:rsidR="00F73017" w:rsidRPr="00F73017" w:rsidRDefault="00F73017" w:rsidP="00621487">
      <w:pPr>
        <w:spacing w:after="0" w:line="240" w:lineRule="auto"/>
        <w:ind w:firstLine="709"/>
        <w:jc w:val="both"/>
        <w:rPr>
          <w:rFonts w:ascii="Times New Roman" w:eastAsia="Calibri" w:hAnsi="Times New Roman" w:cs="Times New Roman"/>
          <w:sz w:val="28"/>
          <w:szCs w:val="28"/>
        </w:rPr>
      </w:pPr>
      <w:r w:rsidRPr="00F73017">
        <w:rPr>
          <w:rFonts w:ascii="Times New Roman" w:eastAsia="Calibri" w:hAnsi="Times New Roman" w:cs="Times New Roman"/>
          <w:sz w:val="28"/>
          <w:szCs w:val="28"/>
        </w:rPr>
        <w:lastRenderedPageBreak/>
        <w:t xml:space="preserve">В целях рассмотрения сложных педагогических и методических вопросов, вопросов организации учебно-воспитательного процесса, изучения и распространения передового педагогического опыта в ДОУ действует Педагогический совет. </w:t>
      </w:r>
      <w:r w:rsidRPr="00F73017">
        <w:rPr>
          <w:rFonts w:ascii="Times New Roman" w:eastAsia="Times New Roman" w:hAnsi="Times New Roman" w:cs="Times New Roman"/>
          <w:sz w:val="28"/>
          <w:szCs w:val="28"/>
        </w:rPr>
        <w:t>Педагогический совет — постоянно действующий коллегиальный орган управления педагогической деятельностью ДОУ, действующий в целях развития и совершенствования образовательной деятельности, повышения профессионального мастерства педагогических работников.</w:t>
      </w:r>
    </w:p>
    <w:p w:rsidR="00F73017" w:rsidRPr="00F73017" w:rsidRDefault="00F73017" w:rsidP="00621487">
      <w:pPr>
        <w:spacing w:after="0" w:line="240" w:lineRule="auto"/>
        <w:jc w:val="both"/>
        <w:rPr>
          <w:rFonts w:ascii="Times New Roman" w:eastAsia="Times New Roman" w:hAnsi="Times New Roman" w:cs="Times New Roman"/>
          <w:sz w:val="28"/>
          <w:szCs w:val="28"/>
        </w:rPr>
      </w:pPr>
    </w:p>
    <w:p w:rsidR="00F73017" w:rsidRPr="00F73017" w:rsidRDefault="00F73017" w:rsidP="00621487">
      <w:pPr>
        <w:spacing w:after="0" w:line="240" w:lineRule="auto"/>
        <w:jc w:val="both"/>
        <w:rPr>
          <w:rFonts w:ascii="Times New Roman" w:eastAsia="Times New Roman" w:hAnsi="Times New Roman" w:cs="Times New Roman"/>
          <w:sz w:val="28"/>
          <w:szCs w:val="28"/>
        </w:rPr>
      </w:pPr>
      <w:r w:rsidRPr="00F73017">
        <w:rPr>
          <w:rFonts w:ascii="Times New Roman" w:eastAsia="Times New Roman" w:hAnsi="Times New Roman" w:cs="Times New Roman"/>
          <w:sz w:val="28"/>
          <w:szCs w:val="28"/>
        </w:rPr>
        <w:t>Родительский комитет — создан с целью реализации права родителей (законных представителей) несовершеннолетних воспитанников, педагогических работников на участие в управлении ДОУ, развитие социального партнёрства между всеми заинтересованными сторонами образовательных отношений.</w:t>
      </w:r>
    </w:p>
    <w:p w:rsidR="00F73017" w:rsidRPr="00F73017" w:rsidRDefault="00F73017" w:rsidP="00621487">
      <w:pPr>
        <w:spacing w:after="0" w:line="240" w:lineRule="auto"/>
        <w:ind w:firstLine="708"/>
        <w:jc w:val="both"/>
        <w:rPr>
          <w:rFonts w:ascii="Times New Roman" w:eastAsia="Calibri" w:hAnsi="Times New Roman" w:cs="Times New Roman"/>
          <w:sz w:val="28"/>
          <w:szCs w:val="28"/>
        </w:rPr>
      </w:pPr>
      <w:r w:rsidRPr="00F73017">
        <w:rPr>
          <w:rFonts w:ascii="Times New Roman" w:eastAsia="Calibri" w:hAnsi="Times New Roman" w:cs="Times New Roman"/>
          <w:sz w:val="28"/>
          <w:szCs w:val="28"/>
        </w:rPr>
        <w:t>Организационной формой работы родителей (законных представителей) является Общее родительское собрание. Общее родительское собрание — коллегиальный орган общественного самоуправления ДОУ, действующий в целях развития и совершенствования образовательного и воспитательного процесса, взаимодействия родительской общественности и ДОУ.</w:t>
      </w:r>
    </w:p>
    <w:p w:rsidR="00F73017" w:rsidRPr="00F73017" w:rsidRDefault="00F73017" w:rsidP="00621487">
      <w:pPr>
        <w:spacing w:after="0" w:line="240" w:lineRule="auto"/>
        <w:ind w:left="10" w:hanging="10"/>
        <w:jc w:val="both"/>
        <w:rPr>
          <w:rFonts w:ascii="Times New Roman" w:eastAsia="Calibri" w:hAnsi="Times New Roman" w:cs="Times New Roman"/>
          <w:sz w:val="28"/>
          <w:szCs w:val="28"/>
        </w:rPr>
      </w:pPr>
    </w:p>
    <w:p w:rsidR="00F73017" w:rsidRPr="00F73017" w:rsidRDefault="00F73017" w:rsidP="00621487">
      <w:pPr>
        <w:spacing w:after="0" w:line="240" w:lineRule="auto"/>
        <w:ind w:left="10" w:hanging="10"/>
        <w:jc w:val="both"/>
        <w:rPr>
          <w:rFonts w:ascii="Times New Roman" w:eastAsia="Calibri" w:hAnsi="Times New Roman" w:cs="Times New Roman"/>
          <w:sz w:val="28"/>
          <w:szCs w:val="28"/>
          <w:lang w:eastAsia="ru-RU"/>
        </w:rPr>
      </w:pPr>
      <w:r w:rsidRPr="00F73017">
        <w:rPr>
          <w:rFonts w:ascii="Times New Roman" w:eastAsia="Calibri" w:hAnsi="Times New Roman" w:cs="Times New Roman"/>
          <w:sz w:val="28"/>
          <w:szCs w:val="28"/>
        </w:rPr>
        <w:t>2 направление – административное управление.</w:t>
      </w:r>
    </w:p>
    <w:p w:rsidR="00F73017" w:rsidRPr="00F73017" w:rsidRDefault="00F73017" w:rsidP="00621487">
      <w:pPr>
        <w:spacing w:after="0" w:line="240" w:lineRule="auto"/>
        <w:ind w:left="10" w:hanging="10"/>
        <w:jc w:val="both"/>
        <w:rPr>
          <w:rFonts w:ascii="Times New Roman" w:eastAsia="Calibri" w:hAnsi="Times New Roman" w:cs="Times New Roman"/>
          <w:sz w:val="28"/>
          <w:szCs w:val="28"/>
          <w:lang w:eastAsia="ru-RU"/>
        </w:rPr>
      </w:pPr>
    </w:p>
    <w:p w:rsidR="00F73017" w:rsidRPr="00F73017" w:rsidRDefault="00F73017" w:rsidP="00621487">
      <w:pPr>
        <w:spacing w:after="0" w:line="240" w:lineRule="auto"/>
        <w:jc w:val="both"/>
        <w:rPr>
          <w:rFonts w:ascii="Times New Roman" w:eastAsia="Times New Roman" w:hAnsi="Times New Roman" w:cs="Times New Roman"/>
          <w:sz w:val="28"/>
          <w:szCs w:val="28"/>
        </w:rPr>
      </w:pPr>
      <w:r w:rsidRPr="00F73017">
        <w:rPr>
          <w:rFonts w:ascii="Times New Roman" w:eastAsia="Times New Roman" w:hAnsi="Times New Roman" w:cs="Times New Roman"/>
          <w:sz w:val="28"/>
          <w:szCs w:val="28"/>
        </w:rPr>
        <w:t>Руководство деятельностью ДОУ осуществляется заведующим ДОУ. Заведующий осуществляет непосредственное руководство и несет ответственность за деятельность учреждения.</w:t>
      </w:r>
    </w:p>
    <w:p w:rsidR="00F73017" w:rsidRPr="00F73017" w:rsidRDefault="00F73017" w:rsidP="00621487">
      <w:pPr>
        <w:spacing w:after="0" w:line="240" w:lineRule="auto"/>
        <w:ind w:firstLine="708"/>
        <w:jc w:val="both"/>
        <w:rPr>
          <w:rFonts w:ascii="Times New Roman" w:eastAsia="Calibri" w:hAnsi="Times New Roman" w:cs="Times New Roman"/>
          <w:sz w:val="28"/>
          <w:szCs w:val="28"/>
          <w:lang w:eastAsia="ru-RU"/>
        </w:rPr>
      </w:pPr>
      <w:r w:rsidRPr="00F73017">
        <w:rPr>
          <w:rFonts w:ascii="Times New Roman" w:eastAsia="Calibri" w:hAnsi="Times New Roman" w:cs="Times New Roman"/>
          <w:sz w:val="28"/>
          <w:szCs w:val="28"/>
          <w:lang w:eastAsia="ru-RU"/>
        </w:rPr>
        <w:t xml:space="preserve">Представительным органом работников является действующий в ДОУ профессиональный союз работников образования (профсоюзный комитет). </w:t>
      </w:r>
      <w:r w:rsidRPr="00F73017">
        <w:rPr>
          <w:rFonts w:ascii="Times New Roman" w:eastAsia="Calibri" w:hAnsi="Times New Roman" w:cs="Times New Roman"/>
          <w:sz w:val="28"/>
          <w:szCs w:val="28"/>
          <w:shd w:val="clear" w:color="auto" w:fill="FFFFFF"/>
          <w:lang w:eastAsia="ru-RU"/>
        </w:rPr>
        <w:t>Профком принимает решение о вступлении в коллективные переговоры с работодателем по заключению коллективного договора, подписывает по поручению общего собрания коллективный договор и осуществляет контроль над его выполнением.</w:t>
      </w:r>
      <w:r w:rsidRPr="00F73017">
        <w:rPr>
          <w:rFonts w:ascii="Times New Roman" w:eastAsia="Calibri" w:hAnsi="Times New Roman" w:cs="Times New Roman"/>
          <w:sz w:val="28"/>
          <w:szCs w:val="28"/>
          <w:lang w:eastAsia="ru-RU"/>
        </w:rPr>
        <w:t xml:space="preserve"> Осуществляет контроль за соблюдением в ДОУ трудового законодательства, иных нормативных правовых актов, содержащих нормы трудового права, законодательства РФ о занятости, социальном обеспечении, об охране труда и здоровья работников. Согласовывает принимаемые работодателем локальные акты учреждения, касающиеся трудовых и социально-экономических прав работников.</w:t>
      </w:r>
    </w:p>
    <w:p w:rsidR="00F73017" w:rsidRPr="00F73017" w:rsidRDefault="00F73017" w:rsidP="00621487">
      <w:pPr>
        <w:spacing w:after="0" w:line="240" w:lineRule="auto"/>
        <w:ind w:firstLine="709"/>
        <w:jc w:val="both"/>
        <w:rPr>
          <w:rFonts w:ascii="Times New Roman" w:eastAsia="Calibri" w:hAnsi="Times New Roman" w:cs="Times New Roman"/>
          <w:sz w:val="28"/>
          <w:szCs w:val="28"/>
        </w:rPr>
      </w:pPr>
      <w:r w:rsidRPr="00F73017">
        <w:rPr>
          <w:rFonts w:ascii="Times New Roman" w:eastAsia="Calibri" w:hAnsi="Times New Roman" w:cs="Times New Roman"/>
          <w:sz w:val="28"/>
          <w:szCs w:val="28"/>
        </w:rPr>
        <w:t>Старший воспитатель осуществляет руководство учебно-воспитательной работой учреждения: определяет место каждого педагога в воспитательно-образовательной работе с детьми, мобилизует воспитателей на решение задач, поставленных концепцией дошкольного воспитания перед ДОУ, привлекает к их решению родителей воспитанников.</w:t>
      </w:r>
    </w:p>
    <w:p w:rsidR="00F73017" w:rsidRPr="00F73017" w:rsidRDefault="00F73017" w:rsidP="00621487">
      <w:pPr>
        <w:spacing w:after="0" w:line="240" w:lineRule="auto"/>
        <w:ind w:firstLine="709"/>
        <w:jc w:val="both"/>
        <w:rPr>
          <w:rFonts w:ascii="Times New Roman" w:eastAsia="Calibri" w:hAnsi="Times New Roman" w:cs="Times New Roman"/>
          <w:sz w:val="28"/>
          <w:szCs w:val="28"/>
        </w:rPr>
      </w:pPr>
      <w:r w:rsidRPr="00F73017">
        <w:rPr>
          <w:rFonts w:ascii="Times New Roman" w:eastAsia="Calibri" w:hAnsi="Times New Roman" w:cs="Times New Roman"/>
          <w:sz w:val="28"/>
          <w:szCs w:val="28"/>
        </w:rPr>
        <w:t>Заместитель заведующего по АХЧ отвечает за сохранность здания ДОУ и имущества, организует материально-техническое снабжение педагогического процесса, обеспечивает чистоту и порядок в помещениях детского сада и на участке, противопожарную безопасность и организацию труда обслуживающего персонала.</w:t>
      </w:r>
    </w:p>
    <w:p w:rsidR="00F73017" w:rsidRPr="00F73017" w:rsidRDefault="00F73017" w:rsidP="00621487">
      <w:pPr>
        <w:spacing w:after="0" w:line="240" w:lineRule="auto"/>
        <w:ind w:firstLine="709"/>
        <w:jc w:val="both"/>
        <w:rPr>
          <w:rFonts w:ascii="Times New Roman" w:eastAsia="Calibri" w:hAnsi="Times New Roman" w:cs="Times New Roman"/>
          <w:sz w:val="28"/>
          <w:szCs w:val="28"/>
        </w:rPr>
      </w:pPr>
      <w:r w:rsidRPr="00F73017">
        <w:rPr>
          <w:rFonts w:ascii="Times New Roman" w:eastAsia="Calibri" w:hAnsi="Times New Roman" w:cs="Times New Roman"/>
          <w:sz w:val="28"/>
          <w:szCs w:val="28"/>
        </w:rPr>
        <w:t xml:space="preserve">Медицинская сестра контролирует санитарное состояние помещений и участка ДОУ, соблюдение санитарно-противоэпидемического режима, качество доставляемых продуктов, организацию питания и качество приготовления пищи, </w:t>
      </w:r>
      <w:r w:rsidRPr="00F73017">
        <w:rPr>
          <w:rFonts w:ascii="Times New Roman" w:eastAsia="Calibri" w:hAnsi="Times New Roman" w:cs="Times New Roman"/>
          <w:sz w:val="28"/>
          <w:szCs w:val="28"/>
        </w:rPr>
        <w:lastRenderedPageBreak/>
        <w:t>обеспечивает медицинское обслуживание детей, проводит санитарно-просветительскую работу среди работников ДОУ и родителей, принимает участие в организации физкультурно-оздоровительной работы с детьми.</w:t>
      </w:r>
    </w:p>
    <w:p w:rsidR="00F73017" w:rsidRPr="00F73017" w:rsidRDefault="00F73017" w:rsidP="00621487">
      <w:pPr>
        <w:spacing w:after="0" w:line="240" w:lineRule="auto"/>
        <w:ind w:firstLine="709"/>
        <w:jc w:val="both"/>
        <w:rPr>
          <w:rFonts w:ascii="Times New Roman" w:eastAsia="Calibri" w:hAnsi="Times New Roman" w:cs="Times New Roman"/>
          <w:sz w:val="28"/>
          <w:szCs w:val="28"/>
        </w:rPr>
      </w:pPr>
      <w:r w:rsidRPr="00F73017">
        <w:rPr>
          <w:rFonts w:ascii="Times New Roman" w:eastAsia="Calibri" w:hAnsi="Times New Roman" w:cs="Times New Roman"/>
          <w:sz w:val="28"/>
          <w:szCs w:val="28"/>
        </w:rPr>
        <w:t>Педагоги ДОУ в своей работе выполняют следующие функции:</w:t>
      </w:r>
    </w:p>
    <w:p w:rsidR="00F73017" w:rsidRPr="00F73017" w:rsidRDefault="00F73017" w:rsidP="00621487">
      <w:pPr>
        <w:spacing w:after="0" w:line="240" w:lineRule="auto"/>
        <w:jc w:val="both"/>
        <w:rPr>
          <w:rFonts w:ascii="Times New Roman" w:eastAsia="Calibri" w:hAnsi="Times New Roman" w:cs="Times New Roman"/>
          <w:sz w:val="28"/>
          <w:szCs w:val="28"/>
        </w:rPr>
      </w:pPr>
      <w:r w:rsidRPr="00F73017">
        <w:rPr>
          <w:rFonts w:ascii="Times New Roman" w:eastAsia="Calibri" w:hAnsi="Times New Roman" w:cs="Times New Roman"/>
          <w:sz w:val="28"/>
          <w:szCs w:val="28"/>
        </w:rPr>
        <w:t>-планируют и осуществляют воспитательно-образовательную работу;</w:t>
      </w:r>
    </w:p>
    <w:p w:rsidR="00F73017" w:rsidRPr="00F73017" w:rsidRDefault="00F73017" w:rsidP="00621487">
      <w:pPr>
        <w:spacing w:after="0" w:line="240" w:lineRule="auto"/>
        <w:jc w:val="both"/>
        <w:rPr>
          <w:rFonts w:ascii="Times New Roman" w:eastAsia="Calibri" w:hAnsi="Times New Roman" w:cs="Times New Roman"/>
          <w:sz w:val="28"/>
          <w:szCs w:val="28"/>
        </w:rPr>
      </w:pPr>
      <w:r w:rsidRPr="00F73017">
        <w:rPr>
          <w:rFonts w:ascii="Times New Roman" w:eastAsia="Calibri" w:hAnsi="Times New Roman" w:cs="Times New Roman"/>
          <w:sz w:val="28"/>
          <w:szCs w:val="28"/>
        </w:rPr>
        <w:t>-ведут работу с родителями по вопросам воспитания детей в семье, привлекают их к активному сотрудничеству с детским садом;</w:t>
      </w:r>
    </w:p>
    <w:p w:rsidR="00F73017" w:rsidRPr="00F73017" w:rsidRDefault="00F73017" w:rsidP="00621487">
      <w:pPr>
        <w:spacing w:after="0" w:line="240" w:lineRule="auto"/>
        <w:jc w:val="both"/>
        <w:rPr>
          <w:rFonts w:ascii="Times New Roman" w:eastAsia="Calibri" w:hAnsi="Times New Roman" w:cs="Times New Roman"/>
          <w:sz w:val="28"/>
          <w:szCs w:val="28"/>
        </w:rPr>
      </w:pPr>
      <w:r w:rsidRPr="00F73017">
        <w:rPr>
          <w:rFonts w:ascii="Times New Roman" w:eastAsia="Calibri" w:hAnsi="Times New Roman" w:cs="Times New Roman"/>
          <w:sz w:val="28"/>
          <w:szCs w:val="28"/>
        </w:rPr>
        <w:t>-активно работают с родительским комитетом и отдельными родителями, обеспечивая создание необходимых условий в помещениях группы и на участке для успешной реализации воспитательно-образовательной программы;</w:t>
      </w:r>
    </w:p>
    <w:p w:rsidR="00F73017" w:rsidRPr="00F73017" w:rsidRDefault="00F73017" w:rsidP="00621487">
      <w:pPr>
        <w:spacing w:after="0" w:line="240" w:lineRule="auto"/>
        <w:jc w:val="both"/>
        <w:rPr>
          <w:rFonts w:ascii="Times New Roman" w:eastAsia="Calibri" w:hAnsi="Times New Roman" w:cs="Times New Roman"/>
          <w:sz w:val="28"/>
          <w:szCs w:val="28"/>
        </w:rPr>
      </w:pPr>
      <w:r w:rsidRPr="00F73017">
        <w:rPr>
          <w:rFonts w:ascii="Times New Roman" w:eastAsia="Calibri" w:hAnsi="Times New Roman" w:cs="Times New Roman"/>
          <w:sz w:val="28"/>
          <w:szCs w:val="28"/>
        </w:rPr>
        <w:t>-участвуют в педсоветах ДОУ, методических объединениях, организуют смотры-конкурсы и выставки детских работ к дням открытых дверей, проводят родительские собрания, участвуют в праздниках;</w:t>
      </w:r>
    </w:p>
    <w:p w:rsidR="00F73017" w:rsidRPr="00F73017" w:rsidRDefault="00F73017" w:rsidP="00621487">
      <w:pPr>
        <w:spacing w:after="0" w:line="240" w:lineRule="auto"/>
        <w:jc w:val="both"/>
        <w:rPr>
          <w:rFonts w:ascii="Times New Roman" w:eastAsia="Calibri" w:hAnsi="Times New Roman" w:cs="Times New Roman"/>
          <w:sz w:val="28"/>
          <w:szCs w:val="28"/>
        </w:rPr>
      </w:pPr>
      <w:r w:rsidRPr="00F73017">
        <w:rPr>
          <w:rFonts w:ascii="Times New Roman" w:eastAsia="Calibri" w:hAnsi="Times New Roman" w:cs="Times New Roman"/>
          <w:sz w:val="28"/>
          <w:szCs w:val="28"/>
        </w:rPr>
        <w:t>-осуществляют работу, направленную на предупреждение и максимальную коррекцию нарушений речи, зрения и других отклонений в развитии психических процессов (памяти, мышления, внимания и др.).</w:t>
      </w:r>
    </w:p>
    <w:p w:rsidR="00F73017" w:rsidRPr="00F73017" w:rsidRDefault="00F73017" w:rsidP="00621487">
      <w:pPr>
        <w:spacing w:after="0" w:line="240" w:lineRule="auto"/>
        <w:ind w:firstLine="709"/>
        <w:jc w:val="both"/>
        <w:rPr>
          <w:rFonts w:ascii="Times New Roman" w:eastAsia="Calibri" w:hAnsi="Times New Roman" w:cs="Times New Roman"/>
          <w:sz w:val="28"/>
          <w:szCs w:val="28"/>
        </w:rPr>
      </w:pPr>
      <w:r w:rsidRPr="00F73017">
        <w:rPr>
          <w:rFonts w:ascii="Times New Roman" w:eastAsia="Calibri" w:hAnsi="Times New Roman" w:cs="Times New Roman"/>
          <w:sz w:val="28"/>
          <w:szCs w:val="28"/>
        </w:rPr>
        <w:t>Структура ДОУ соответствует решаемым ДОУ задачам, механизм управления ДОУ определяет его стабильное функционирование.</w:t>
      </w:r>
    </w:p>
    <w:p w:rsidR="00F73017" w:rsidRPr="00F73017" w:rsidRDefault="00F73017" w:rsidP="00621487">
      <w:pPr>
        <w:spacing w:after="0" w:line="240" w:lineRule="auto"/>
        <w:jc w:val="both"/>
        <w:rPr>
          <w:rFonts w:ascii="Times New Roman" w:eastAsia="Calibri" w:hAnsi="Times New Roman" w:cs="Times New Roman"/>
          <w:sz w:val="28"/>
          <w:szCs w:val="28"/>
        </w:rPr>
      </w:pPr>
      <w:r w:rsidRPr="00F73017">
        <w:rPr>
          <w:rFonts w:ascii="Times New Roman" w:eastAsia="Calibri" w:hAnsi="Times New Roman" w:cs="Times New Roman"/>
          <w:sz w:val="28"/>
          <w:szCs w:val="28"/>
        </w:rPr>
        <w:t>Общее руководство ДОУ осуществляет общее собрание трудового коллектива, вопросы его компетенции определяются Уставом.</w:t>
      </w:r>
    </w:p>
    <w:p w:rsidR="00F73017" w:rsidRPr="00F73017" w:rsidRDefault="00F73017" w:rsidP="00621487">
      <w:pPr>
        <w:spacing w:after="0" w:line="240" w:lineRule="auto"/>
        <w:jc w:val="both"/>
        <w:rPr>
          <w:rFonts w:ascii="Times New Roman" w:eastAsia="Calibri" w:hAnsi="Times New Roman" w:cs="Times New Roman"/>
          <w:sz w:val="28"/>
          <w:szCs w:val="28"/>
        </w:rPr>
      </w:pPr>
      <w:r w:rsidRPr="00F73017">
        <w:rPr>
          <w:rFonts w:ascii="Times New Roman" w:eastAsia="Calibri" w:hAnsi="Times New Roman" w:cs="Times New Roman"/>
          <w:sz w:val="28"/>
          <w:szCs w:val="28"/>
        </w:rPr>
        <w:t>Основные вопросы по управлению ДОУ решаются на оперативных совещаниях административного аппарата, которые проводятся ежемесячно. Текущие проблемы – на пятиминутках еженедельно.</w:t>
      </w:r>
    </w:p>
    <w:p w:rsidR="00F73017" w:rsidRPr="00F73017" w:rsidRDefault="00F73017" w:rsidP="00621487">
      <w:pPr>
        <w:spacing w:after="0" w:line="240" w:lineRule="auto"/>
        <w:jc w:val="both"/>
        <w:rPr>
          <w:rFonts w:ascii="Times New Roman" w:eastAsia="Calibri" w:hAnsi="Times New Roman" w:cs="Times New Roman"/>
          <w:sz w:val="28"/>
          <w:szCs w:val="28"/>
        </w:rPr>
      </w:pPr>
      <w:r w:rsidRPr="00F73017">
        <w:rPr>
          <w:rFonts w:ascii="Times New Roman" w:eastAsia="Calibri" w:hAnsi="Times New Roman" w:cs="Times New Roman"/>
          <w:sz w:val="28"/>
          <w:szCs w:val="28"/>
        </w:rPr>
        <w:t xml:space="preserve">Основными задачами Совета ДОУ, педагогического совета, общего собрания трудового коллектива и родительского комитета являются непосредственное участие в управлении ДОУ, выбор стратегических путей развития ДОУ и подготовка управленческих решений, входящих в компетенцию того или иного органа. Их функции и направления деятельности прописаны в соответствующих положениях. </w:t>
      </w:r>
    </w:p>
    <w:p w:rsidR="00F73017" w:rsidRPr="00F73017" w:rsidRDefault="00F73017" w:rsidP="00621487">
      <w:pPr>
        <w:spacing w:after="0" w:line="240" w:lineRule="auto"/>
        <w:jc w:val="both"/>
        <w:rPr>
          <w:rFonts w:ascii="Times New Roman" w:eastAsia="Times New Roman" w:hAnsi="Times New Roman" w:cs="Times New Roman"/>
          <w:sz w:val="28"/>
          <w:szCs w:val="28"/>
        </w:rPr>
      </w:pPr>
      <w:r w:rsidRPr="00F73017">
        <w:rPr>
          <w:rFonts w:ascii="Times New Roman" w:eastAsia="Times New Roman" w:hAnsi="Times New Roman" w:cs="Times New Roman"/>
          <w:sz w:val="28"/>
          <w:szCs w:val="28"/>
        </w:rPr>
        <w:t>В ДОУ используются эффективные формы контроля, различные виды мониторинга (управленческий, методический, педагогический, контроль за состоянием здоровья детей).</w:t>
      </w:r>
    </w:p>
    <w:p w:rsidR="00F73017" w:rsidRPr="00F73017" w:rsidRDefault="00F73017" w:rsidP="00621487">
      <w:pPr>
        <w:spacing w:after="0" w:line="240" w:lineRule="auto"/>
        <w:ind w:firstLine="698"/>
        <w:jc w:val="both"/>
        <w:rPr>
          <w:rFonts w:ascii="Times New Roman" w:eastAsia="Times New Roman" w:hAnsi="Times New Roman" w:cs="Times New Roman"/>
          <w:sz w:val="28"/>
          <w:szCs w:val="28"/>
        </w:rPr>
      </w:pPr>
      <w:r w:rsidRPr="00F73017">
        <w:rPr>
          <w:rFonts w:ascii="Times New Roman" w:eastAsia="Times New Roman" w:hAnsi="Times New Roman" w:cs="Times New Roman"/>
          <w:sz w:val="28"/>
          <w:szCs w:val="28"/>
        </w:rPr>
        <w:t xml:space="preserve">Система управления в ДОУ обеспечивает оптимальное сочетание традиционных и современных инновационных тенденций, что позволяет эффективно организовать образовательное пространство ДОУ. Таким образом, в ДОУ реализуется возможность участия в управлении детским садом всех участников образовательного процесса. </w:t>
      </w:r>
    </w:p>
    <w:p w:rsidR="00F73017" w:rsidRPr="00F73017" w:rsidRDefault="00F73017" w:rsidP="00621487">
      <w:pPr>
        <w:spacing w:after="0" w:line="240" w:lineRule="auto"/>
        <w:ind w:firstLine="698"/>
        <w:jc w:val="both"/>
        <w:rPr>
          <w:rFonts w:ascii="Times New Roman" w:eastAsia="Times New Roman" w:hAnsi="Times New Roman" w:cs="Times New Roman"/>
          <w:sz w:val="28"/>
          <w:szCs w:val="28"/>
        </w:rPr>
      </w:pPr>
      <w:r w:rsidRPr="00F73017">
        <w:rPr>
          <w:rFonts w:ascii="Times New Roman" w:eastAsia="Times New Roman" w:hAnsi="Times New Roman" w:cs="Times New Roman"/>
          <w:sz w:val="28"/>
          <w:szCs w:val="28"/>
        </w:rPr>
        <w:t>Структура и механизм управления ДОУ определяют стабильное функционирование. Демократизация системы управления способствует развитию инициативы участников образовательного процесса (педагогов, родителей (законных представителей), детей.</w:t>
      </w:r>
    </w:p>
    <w:p w:rsidR="00F85450" w:rsidRDefault="00F73017" w:rsidP="00621487">
      <w:pPr>
        <w:spacing w:before="180" w:after="180" w:line="240" w:lineRule="auto"/>
        <w:jc w:val="both"/>
        <w:rPr>
          <w:rFonts w:ascii="Times New Roman" w:eastAsia="Times New Roman" w:hAnsi="Times New Roman" w:cs="Times New Roman"/>
          <w:sz w:val="23"/>
          <w:szCs w:val="23"/>
          <w:lang w:eastAsia="ru-RU"/>
        </w:rPr>
      </w:pPr>
      <w:r w:rsidRPr="00F73017">
        <w:rPr>
          <w:rFonts w:ascii="Times New Roman" w:eastAsia="Times New Roman" w:hAnsi="Times New Roman" w:cs="Times New Roman"/>
          <w:b/>
          <w:bCs/>
          <w:iCs/>
          <w:sz w:val="28"/>
          <w:szCs w:val="20"/>
          <w:lang w:eastAsia="ru-RU"/>
        </w:rPr>
        <w:t>2</w:t>
      </w:r>
      <w:r w:rsidRPr="00F73017">
        <w:rPr>
          <w:rFonts w:ascii="Times New Roman" w:eastAsia="Times New Roman" w:hAnsi="Times New Roman" w:cs="Times New Roman"/>
          <w:b/>
          <w:bCs/>
          <w:sz w:val="28"/>
          <w:szCs w:val="20"/>
          <w:lang w:eastAsia="ru-RU"/>
        </w:rPr>
        <w:t>.   Особенности образовательного процесса.</w:t>
      </w:r>
    </w:p>
    <w:p w:rsidR="00F85450" w:rsidRDefault="00F73017" w:rsidP="00F85450">
      <w:pPr>
        <w:spacing w:before="180" w:after="180" w:line="240" w:lineRule="auto"/>
        <w:jc w:val="both"/>
        <w:rPr>
          <w:rFonts w:ascii="Times New Roman" w:eastAsia="Times New Roman" w:hAnsi="Times New Roman" w:cs="Times New Roman"/>
          <w:sz w:val="23"/>
          <w:szCs w:val="23"/>
          <w:lang w:eastAsia="ru-RU"/>
        </w:rPr>
      </w:pPr>
      <w:r w:rsidRPr="00F73017">
        <w:rPr>
          <w:rFonts w:ascii="Times New Roman" w:eastAsia="Times New Roman" w:hAnsi="Times New Roman" w:cs="Times New Roman"/>
          <w:b/>
          <w:sz w:val="28"/>
          <w:szCs w:val="28"/>
          <w:lang w:eastAsia="ru-RU"/>
        </w:rPr>
        <w:t>2.1. Основные задачи воспитания и обучения детей в ДОУ.</w:t>
      </w:r>
    </w:p>
    <w:p w:rsidR="00F73017" w:rsidRPr="00F85450" w:rsidRDefault="00F73017" w:rsidP="00F85450">
      <w:pPr>
        <w:spacing w:before="180" w:after="180" w:line="240" w:lineRule="auto"/>
        <w:ind w:firstLine="708"/>
        <w:jc w:val="both"/>
        <w:rPr>
          <w:rFonts w:ascii="Times New Roman" w:eastAsia="Times New Roman" w:hAnsi="Times New Roman" w:cs="Times New Roman"/>
          <w:sz w:val="23"/>
          <w:szCs w:val="23"/>
          <w:lang w:eastAsia="ru-RU"/>
        </w:rPr>
      </w:pPr>
      <w:r w:rsidRPr="00F73017">
        <w:rPr>
          <w:rFonts w:ascii="Times New Roman" w:eastAsia="Times New Roman" w:hAnsi="Times New Roman" w:cs="Times New Roman"/>
          <w:sz w:val="28"/>
          <w:szCs w:val="28"/>
        </w:rPr>
        <w:lastRenderedPageBreak/>
        <w:t>На основании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17.10.2013 № 1155, в целях оценки эффективности педагогических действий и лежащей в основе их дальнейшего планирования проводилась оценка индивидуального развития детей.</w:t>
      </w:r>
    </w:p>
    <w:p w:rsidR="00F73017" w:rsidRPr="00F73017" w:rsidRDefault="00F73017" w:rsidP="00621487">
      <w:pPr>
        <w:spacing w:after="0" w:line="240" w:lineRule="auto"/>
        <w:ind w:firstLine="709"/>
        <w:jc w:val="both"/>
        <w:rPr>
          <w:rFonts w:ascii="Times New Roman" w:eastAsia="Calibri" w:hAnsi="Times New Roman" w:cs="Times New Roman"/>
          <w:sz w:val="28"/>
          <w:szCs w:val="28"/>
        </w:rPr>
      </w:pPr>
      <w:r w:rsidRPr="00F73017">
        <w:rPr>
          <w:rFonts w:ascii="Times New Roman" w:eastAsia="Calibri" w:hAnsi="Times New Roman" w:cs="Times New Roman"/>
          <w:sz w:val="28"/>
          <w:szCs w:val="28"/>
        </w:rPr>
        <w:t xml:space="preserve">В воспитательно-образовательном процессе ДОУ реализуется образовательная программа дошкольного образования, которая разработана в соответствии с ФГОС ДО и с учетом примерной образовательной программы дошкольного образования «От рождения до школы»/ Под ред. Н.Е. </w:t>
      </w:r>
      <w:proofErr w:type="spellStart"/>
      <w:r w:rsidRPr="00F73017">
        <w:rPr>
          <w:rFonts w:ascii="Times New Roman" w:eastAsia="Calibri" w:hAnsi="Times New Roman" w:cs="Times New Roman"/>
          <w:sz w:val="28"/>
          <w:szCs w:val="28"/>
        </w:rPr>
        <w:t>Вераксы</w:t>
      </w:r>
      <w:proofErr w:type="spellEnd"/>
      <w:r w:rsidRPr="00F73017">
        <w:rPr>
          <w:rFonts w:ascii="Times New Roman" w:eastAsia="Calibri" w:hAnsi="Times New Roman" w:cs="Times New Roman"/>
          <w:sz w:val="28"/>
          <w:szCs w:val="28"/>
        </w:rPr>
        <w:t xml:space="preserve">, Т.С. Комаровой, М.А. </w:t>
      </w:r>
      <w:proofErr w:type="gramStart"/>
      <w:r w:rsidRPr="00F73017">
        <w:rPr>
          <w:rFonts w:ascii="Times New Roman" w:eastAsia="Calibri" w:hAnsi="Times New Roman" w:cs="Times New Roman"/>
          <w:sz w:val="28"/>
          <w:szCs w:val="28"/>
        </w:rPr>
        <w:t>Васильевой.-</w:t>
      </w:r>
      <w:proofErr w:type="gramEnd"/>
      <w:r w:rsidRPr="00F73017">
        <w:rPr>
          <w:rFonts w:ascii="Times New Roman" w:eastAsia="Calibri" w:hAnsi="Times New Roman" w:cs="Times New Roman"/>
          <w:sz w:val="28"/>
          <w:szCs w:val="28"/>
        </w:rPr>
        <w:t xml:space="preserve">3-е изд., </w:t>
      </w:r>
      <w:proofErr w:type="spellStart"/>
      <w:r w:rsidRPr="00F73017">
        <w:rPr>
          <w:rFonts w:ascii="Times New Roman" w:eastAsia="Calibri" w:hAnsi="Times New Roman" w:cs="Times New Roman"/>
          <w:sz w:val="28"/>
          <w:szCs w:val="28"/>
        </w:rPr>
        <w:t>испр</w:t>
      </w:r>
      <w:proofErr w:type="spellEnd"/>
      <w:r w:rsidRPr="00F73017">
        <w:rPr>
          <w:rFonts w:ascii="Times New Roman" w:eastAsia="Calibri" w:hAnsi="Times New Roman" w:cs="Times New Roman"/>
          <w:sz w:val="28"/>
          <w:szCs w:val="28"/>
        </w:rPr>
        <w:t>. и доп.-М.: МОЗАИКА-СИНТЕЗ, 2015-368 с.</w:t>
      </w:r>
    </w:p>
    <w:p w:rsidR="00F73017" w:rsidRPr="00F73017" w:rsidRDefault="00F73017" w:rsidP="00621487">
      <w:pPr>
        <w:spacing w:after="0" w:line="240" w:lineRule="auto"/>
        <w:ind w:firstLine="709"/>
        <w:jc w:val="both"/>
        <w:rPr>
          <w:rFonts w:ascii="Times New Roman" w:eastAsia="Calibri" w:hAnsi="Times New Roman" w:cs="Times New Roman"/>
          <w:sz w:val="28"/>
          <w:szCs w:val="28"/>
        </w:rPr>
      </w:pPr>
      <w:r w:rsidRPr="00F73017">
        <w:rPr>
          <w:rFonts w:ascii="Times New Roman" w:eastAsia="Calibri" w:hAnsi="Times New Roman" w:cs="Times New Roman"/>
          <w:sz w:val="28"/>
          <w:szCs w:val="28"/>
        </w:rPr>
        <w:t>Для реализации части, формируемой участниками образовательных отношений, используются следующие парциальные программы.</w:t>
      </w:r>
    </w:p>
    <w:p w:rsidR="00F73017" w:rsidRPr="00F73017" w:rsidRDefault="00F73017" w:rsidP="00621487">
      <w:pPr>
        <w:spacing w:after="0" w:line="240" w:lineRule="auto"/>
        <w:ind w:firstLine="708"/>
        <w:jc w:val="both"/>
        <w:rPr>
          <w:rFonts w:ascii="Times New Roman" w:eastAsia="Times New Roman" w:hAnsi="Times New Roman" w:cs="Times New Roman"/>
          <w:sz w:val="28"/>
          <w:szCs w:val="28"/>
        </w:rPr>
      </w:pPr>
      <w:r w:rsidRPr="00F73017">
        <w:rPr>
          <w:rFonts w:ascii="Times New Roman" w:eastAsia="Times New Roman" w:hAnsi="Times New Roman" w:cs="Times New Roman"/>
          <w:sz w:val="28"/>
          <w:szCs w:val="28"/>
        </w:rPr>
        <w:t xml:space="preserve">- «Мой край родной» </w:t>
      </w:r>
      <w:proofErr w:type="spellStart"/>
      <w:r w:rsidRPr="00F73017">
        <w:rPr>
          <w:rFonts w:ascii="Times New Roman" w:eastAsia="Times New Roman" w:hAnsi="Times New Roman" w:cs="Times New Roman"/>
          <w:sz w:val="28"/>
          <w:szCs w:val="28"/>
        </w:rPr>
        <w:t>Масаева</w:t>
      </w:r>
      <w:proofErr w:type="spellEnd"/>
      <w:r w:rsidRPr="00F73017">
        <w:rPr>
          <w:rFonts w:ascii="Times New Roman" w:eastAsia="Times New Roman" w:hAnsi="Times New Roman" w:cs="Times New Roman"/>
          <w:sz w:val="28"/>
          <w:szCs w:val="28"/>
        </w:rPr>
        <w:t xml:space="preserve"> З.В. </w:t>
      </w:r>
    </w:p>
    <w:p w:rsidR="00F73017" w:rsidRPr="00F73017" w:rsidRDefault="00F73017" w:rsidP="00621487">
      <w:pPr>
        <w:spacing w:after="0" w:line="240" w:lineRule="auto"/>
        <w:ind w:firstLine="708"/>
        <w:jc w:val="both"/>
        <w:rPr>
          <w:rFonts w:ascii="Times New Roman" w:eastAsia="Calibri" w:hAnsi="Times New Roman" w:cs="Times New Roman"/>
          <w:sz w:val="28"/>
          <w:szCs w:val="28"/>
        </w:rPr>
      </w:pPr>
      <w:r w:rsidRPr="00F73017">
        <w:rPr>
          <w:rFonts w:ascii="Times New Roman" w:eastAsia="Calibri" w:hAnsi="Times New Roman" w:cs="Times New Roman"/>
          <w:sz w:val="28"/>
          <w:szCs w:val="28"/>
        </w:rPr>
        <w:t xml:space="preserve">- «Физкультурные занятия в детском саду» Л.И. </w:t>
      </w:r>
      <w:proofErr w:type="spellStart"/>
      <w:r w:rsidRPr="00F73017">
        <w:rPr>
          <w:rFonts w:ascii="Times New Roman" w:eastAsia="Calibri" w:hAnsi="Times New Roman" w:cs="Times New Roman"/>
          <w:sz w:val="28"/>
          <w:szCs w:val="28"/>
        </w:rPr>
        <w:t>Пензулаева</w:t>
      </w:r>
      <w:proofErr w:type="spellEnd"/>
      <w:r w:rsidRPr="00F73017">
        <w:rPr>
          <w:rFonts w:ascii="Times New Roman" w:eastAsia="Calibri" w:hAnsi="Times New Roman" w:cs="Times New Roman"/>
          <w:sz w:val="28"/>
          <w:szCs w:val="28"/>
        </w:rPr>
        <w:t>.</w:t>
      </w:r>
    </w:p>
    <w:p w:rsidR="00F73017" w:rsidRPr="00F73017" w:rsidRDefault="00F73017" w:rsidP="00621487">
      <w:pPr>
        <w:spacing w:after="0" w:line="240" w:lineRule="auto"/>
        <w:ind w:left="708"/>
        <w:jc w:val="both"/>
        <w:rPr>
          <w:rFonts w:ascii="Times New Roman" w:eastAsia="Calibri" w:hAnsi="Times New Roman" w:cs="Times New Roman"/>
          <w:sz w:val="28"/>
          <w:szCs w:val="28"/>
        </w:rPr>
      </w:pPr>
      <w:r w:rsidRPr="00F73017">
        <w:rPr>
          <w:rFonts w:ascii="Times New Roman" w:eastAsia="Calibri" w:hAnsi="Times New Roman" w:cs="Times New Roman"/>
          <w:sz w:val="28"/>
          <w:szCs w:val="28"/>
        </w:rPr>
        <w:t xml:space="preserve">- «Оздоровительная гимнастика для детей дошкольного возраста» Л.И. </w:t>
      </w:r>
      <w:proofErr w:type="spellStart"/>
      <w:r w:rsidRPr="00F73017">
        <w:rPr>
          <w:rFonts w:ascii="Times New Roman" w:eastAsia="Calibri" w:hAnsi="Times New Roman" w:cs="Times New Roman"/>
          <w:sz w:val="28"/>
          <w:szCs w:val="28"/>
        </w:rPr>
        <w:t>Пензулаева</w:t>
      </w:r>
      <w:proofErr w:type="spellEnd"/>
      <w:r w:rsidRPr="00F73017">
        <w:rPr>
          <w:rFonts w:ascii="Times New Roman" w:eastAsia="Calibri" w:hAnsi="Times New Roman" w:cs="Times New Roman"/>
          <w:sz w:val="28"/>
          <w:szCs w:val="28"/>
        </w:rPr>
        <w:t>.</w:t>
      </w:r>
    </w:p>
    <w:p w:rsidR="00F73017" w:rsidRPr="00F73017" w:rsidRDefault="00F73017" w:rsidP="00621487">
      <w:pPr>
        <w:spacing w:after="0" w:line="240" w:lineRule="auto"/>
        <w:ind w:firstLine="708"/>
        <w:jc w:val="both"/>
        <w:rPr>
          <w:rFonts w:ascii="Times New Roman" w:eastAsia="Calibri" w:hAnsi="Times New Roman" w:cs="Times New Roman"/>
          <w:sz w:val="28"/>
          <w:szCs w:val="24"/>
        </w:rPr>
      </w:pPr>
      <w:r w:rsidRPr="00F73017">
        <w:rPr>
          <w:rFonts w:ascii="Times New Roman" w:eastAsia="Calibri" w:hAnsi="Times New Roman" w:cs="Times New Roman"/>
          <w:sz w:val="28"/>
          <w:szCs w:val="24"/>
        </w:rPr>
        <w:t xml:space="preserve">- «Безопасность» Стеркина Р.Б. </w:t>
      </w:r>
    </w:p>
    <w:p w:rsidR="00F73017" w:rsidRPr="00F73017" w:rsidRDefault="00F73017" w:rsidP="00621487">
      <w:pPr>
        <w:spacing w:after="0" w:line="240" w:lineRule="auto"/>
        <w:ind w:left="708"/>
        <w:jc w:val="both"/>
        <w:rPr>
          <w:rFonts w:ascii="Times New Roman" w:eastAsia="Calibri" w:hAnsi="Times New Roman" w:cs="Times New Roman"/>
          <w:sz w:val="28"/>
          <w:szCs w:val="28"/>
        </w:rPr>
      </w:pPr>
      <w:r w:rsidRPr="00F73017">
        <w:rPr>
          <w:rFonts w:ascii="Times New Roman" w:eastAsia="Calibri" w:hAnsi="Times New Roman" w:cs="Times New Roman"/>
          <w:bCs/>
          <w:sz w:val="28"/>
        </w:rPr>
        <w:t xml:space="preserve">- «Юный эколог» Николаева С.Н. </w:t>
      </w:r>
    </w:p>
    <w:p w:rsidR="00F73017" w:rsidRPr="00F73017" w:rsidRDefault="00F73017" w:rsidP="00621487">
      <w:pPr>
        <w:spacing w:after="0" w:line="240" w:lineRule="auto"/>
        <w:ind w:left="708" w:right="2" w:firstLine="10"/>
        <w:jc w:val="both"/>
        <w:rPr>
          <w:rFonts w:ascii="Times New Roman" w:eastAsia="Calibri" w:hAnsi="Times New Roman" w:cs="Times New Roman"/>
          <w:sz w:val="28"/>
          <w:szCs w:val="28"/>
        </w:rPr>
      </w:pPr>
      <w:r w:rsidRPr="00F73017">
        <w:rPr>
          <w:rFonts w:ascii="Times New Roman" w:eastAsia="Calibri" w:hAnsi="Times New Roman" w:cs="Times New Roman"/>
          <w:sz w:val="28"/>
          <w:szCs w:val="28"/>
        </w:rPr>
        <w:t xml:space="preserve">- Программа по музыкальному воспитанию «Ладушки» </w:t>
      </w:r>
      <w:proofErr w:type="spellStart"/>
      <w:r w:rsidRPr="00F73017">
        <w:rPr>
          <w:rFonts w:ascii="Times New Roman" w:eastAsia="Calibri" w:hAnsi="Times New Roman" w:cs="Times New Roman"/>
          <w:sz w:val="28"/>
          <w:szCs w:val="28"/>
        </w:rPr>
        <w:t>Каплунова</w:t>
      </w:r>
      <w:proofErr w:type="spellEnd"/>
      <w:r w:rsidRPr="00F73017">
        <w:rPr>
          <w:rFonts w:ascii="Times New Roman" w:eastAsia="Calibri" w:hAnsi="Times New Roman" w:cs="Times New Roman"/>
          <w:sz w:val="28"/>
          <w:szCs w:val="28"/>
        </w:rPr>
        <w:t xml:space="preserve"> И. </w:t>
      </w:r>
    </w:p>
    <w:p w:rsidR="00F73017" w:rsidRPr="00F73017" w:rsidRDefault="00F73017" w:rsidP="00621487">
      <w:pPr>
        <w:spacing w:after="0" w:line="240" w:lineRule="auto"/>
        <w:ind w:left="708" w:right="2" w:firstLine="10"/>
        <w:jc w:val="both"/>
        <w:rPr>
          <w:rFonts w:ascii="Times New Roman" w:eastAsia="Calibri" w:hAnsi="Times New Roman" w:cs="Times New Roman"/>
          <w:sz w:val="28"/>
          <w:szCs w:val="28"/>
        </w:rPr>
      </w:pPr>
      <w:r w:rsidRPr="00F73017">
        <w:rPr>
          <w:rFonts w:ascii="Times New Roman" w:eastAsia="Calibri" w:hAnsi="Times New Roman" w:cs="Times New Roman"/>
          <w:sz w:val="28"/>
          <w:szCs w:val="28"/>
        </w:rPr>
        <w:t xml:space="preserve">И. </w:t>
      </w:r>
      <w:proofErr w:type="spellStart"/>
      <w:r w:rsidRPr="00F73017">
        <w:rPr>
          <w:rFonts w:ascii="Times New Roman" w:eastAsia="Calibri" w:hAnsi="Times New Roman" w:cs="Times New Roman"/>
          <w:sz w:val="28"/>
          <w:szCs w:val="28"/>
        </w:rPr>
        <w:t>Новоскольцева</w:t>
      </w:r>
      <w:proofErr w:type="spellEnd"/>
      <w:r w:rsidRPr="00F73017">
        <w:rPr>
          <w:rFonts w:ascii="Times New Roman" w:eastAsia="Calibri" w:hAnsi="Times New Roman" w:cs="Times New Roman"/>
          <w:sz w:val="28"/>
          <w:szCs w:val="28"/>
        </w:rPr>
        <w:t xml:space="preserve"> </w:t>
      </w:r>
    </w:p>
    <w:p w:rsidR="00F73017" w:rsidRPr="00F73017" w:rsidRDefault="00F73017" w:rsidP="00621487">
      <w:pPr>
        <w:spacing w:after="0" w:line="240" w:lineRule="auto"/>
        <w:ind w:left="708" w:right="2" w:firstLine="10"/>
        <w:jc w:val="both"/>
        <w:rPr>
          <w:rFonts w:ascii="Times New Roman" w:eastAsia="Times New Roman" w:hAnsi="Times New Roman" w:cs="Times New Roman"/>
          <w:bCs/>
          <w:color w:val="000000"/>
          <w:sz w:val="28"/>
          <w:lang w:eastAsia="ru-RU"/>
        </w:rPr>
      </w:pPr>
      <w:r w:rsidRPr="00F73017">
        <w:rPr>
          <w:rFonts w:ascii="Times New Roman" w:eastAsia="Calibri" w:hAnsi="Times New Roman" w:cs="Times New Roman"/>
          <w:sz w:val="28"/>
          <w:szCs w:val="28"/>
        </w:rPr>
        <w:t>- «</w:t>
      </w:r>
      <w:r w:rsidRPr="00F73017">
        <w:rPr>
          <w:rFonts w:ascii="Times New Roman" w:eastAsia="Calibri" w:hAnsi="Times New Roman" w:cs="Times New Roman"/>
          <w:bCs/>
          <w:sz w:val="28"/>
        </w:rPr>
        <w:t>Играем в экономику» для детей старшего дошкольного возраста</w:t>
      </w:r>
      <w:r w:rsidRPr="00F73017">
        <w:rPr>
          <w:rFonts w:ascii="Times New Roman" w:eastAsia="Calibri" w:hAnsi="Times New Roman" w:cs="Times New Roman"/>
          <w:sz w:val="28"/>
          <w:szCs w:val="28"/>
        </w:rPr>
        <w:t xml:space="preserve"> </w:t>
      </w:r>
      <w:proofErr w:type="spellStart"/>
      <w:r w:rsidRPr="00F73017">
        <w:rPr>
          <w:rFonts w:ascii="Times New Roman" w:eastAsia="Times New Roman" w:hAnsi="Times New Roman" w:cs="Times New Roman"/>
          <w:bCs/>
          <w:color w:val="000000"/>
          <w:sz w:val="28"/>
          <w:lang w:eastAsia="ru-RU"/>
        </w:rPr>
        <w:t>Е.А.Мироненко</w:t>
      </w:r>
      <w:proofErr w:type="spellEnd"/>
      <w:r w:rsidRPr="00F73017">
        <w:rPr>
          <w:rFonts w:ascii="Times New Roman" w:eastAsia="Times New Roman" w:hAnsi="Times New Roman" w:cs="Times New Roman"/>
          <w:bCs/>
          <w:color w:val="000000"/>
          <w:sz w:val="28"/>
          <w:lang w:eastAsia="ru-RU"/>
        </w:rPr>
        <w:t>.</w:t>
      </w:r>
    </w:p>
    <w:p w:rsidR="00F73017" w:rsidRPr="00F73017" w:rsidRDefault="00F73017" w:rsidP="00621487">
      <w:pPr>
        <w:tabs>
          <w:tab w:val="left" w:pos="3583"/>
        </w:tabs>
        <w:spacing w:after="14" w:line="240" w:lineRule="auto"/>
        <w:ind w:left="698" w:right="2" w:hanging="10"/>
        <w:jc w:val="both"/>
        <w:rPr>
          <w:rFonts w:ascii="Times New Roman" w:eastAsia="Calibri" w:hAnsi="Times New Roman" w:cs="Times New Roman"/>
          <w:sz w:val="28"/>
          <w:szCs w:val="28"/>
        </w:rPr>
      </w:pPr>
      <w:r w:rsidRPr="00F73017">
        <w:rPr>
          <w:rFonts w:ascii="Times New Roman" w:eastAsia="Calibri" w:hAnsi="Times New Roman" w:cs="Times New Roman"/>
          <w:sz w:val="28"/>
          <w:szCs w:val="28"/>
        </w:rPr>
        <w:tab/>
        <w:t xml:space="preserve">- «Сан </w:t>
      </w:r>
      <w:proofErr w:type="spellStart"/>
      <w:r w:rsidRPr="00F73017">
        <w:rPr>
          <w:rFonts w:ascii="Times New Roman" w:eastAsia="Calibri" w:hAnsi="Times New Roman" w:cs="Times New Roman"/>
          <w:sz w:val="28"/>
          <w:szCs w:val="28"/>
        </w:rPr>
        <w:t>къоман</w:t>
      </w:r>
      <w:proofErr w:type="spellEnd"/>
      <w:r w:rsidRPr="00F73017">
        <w:rPr>
          <w:rFonts w:ascii="Times New Roman" w:eastAsia="Calibri" w:hAnsi="Times New Roman" w:cs="Times New Roman"/>
          <w:sz w:val="28"/>
          <w:szCs w:val="28"/>
        </w:rPr>
        <w:t xml:space="preserve"> </w:t>
      </w:r>
      <w:proofErr w:type="spellStart"/>
      <w:r w:rsidRPr="00F73017">
        <w:rPr>
          <w:rFonts w:ascii="Times New Roman" w:eastAsia="Calibri" w:hAnsi="Times New Roman" w:cs="Times New Roman"/>
          <w:sz w:val="28"/>
          <w:szCs w:val="28"/>
        </w:rPr>
        <w:t>хазна</w:t>
      </w:r>
      <w:proofErr w:type="spellEnd"/>
      <w:r w:rsidRPr="00F73017">
        <w:rPr>
          <w:rFonts w:ascii="Times New Roman" w:eastAsia="Calibri" w:hAnsi="Times New Roman" w:cs="Times New Roman"/>
          <w:sz w:val="28"/>
          <w:szCs w:val="28"/>
        </w:rPr>
        <w:t xml:space="preserve">» для детей старшего и среднего дошкольного возраста </w:t>
      </w:r>
      <w:proofErr w:type="spellStart"/>
      <w:r w:rsidRPr="00F73017">
        <w:rPr>
          <w:rFonts w:ascii="Times New Roman" w:eastAsia="Verdana" w:hAnsi="Times New Roman" w:cs="Times New Roman"/>
          <w:sz w:val="28"/>
          <w:szCs w:val="28"/>
        </w:rPr>
        <w:t>Ж.М.Абдрахманова</w:t>
      </w:r>
      <w:proofErr w:type="spellEnd"/>
      <w:r w:rsidRPr="00F73017">
        <w:rPr>
          <w:rFonts w:ascii="Times New Roman" w:eastAsia="Verdana" w:hAnsi="Times New Roman" w:cs="Times New Roman"/>
          <w:sz w:val="28"/>
          <w:szCs w:val="28"/>
        </w:rPr>
        <w:t xml:space="preserve">, </w:t>
      </w:r>
      <w:proofErr w:type="spellStart"/>
      <w:r w:rsidRPr="00F73017">
        <w:rPr>
          <w:rFonts w:ascii="Times New Roman" w:eastAsia="Verdana" w:hAnsi="Times New Roman" w:cs="Times New Roman"/>
          <w:sz w:val="28"/>
          <w:szCs w:val="28"/>
        </w:rPr>
        <w:t>С.С.Джунаидов</w:t>
      </w:r>
      <w:proofErr w:type="spellEnd"/>
      <w:r w:rsidRPr="00F73017">
        <w:rPr>
          <w:rFonts w:ascii="Times New Roman" w:eastAsia="Verdana" w:hAnsi="Times New Roman" w:cs="Times New Roman"/>
          <w:sz w:val="28"/>
          <w:szCs w:val="28"/>
        </w:rPr>
        <w:t>.</w:t>
      </w:r>
    </w:p>
    <w:p w:rsidR="00F73017" w:rsidRPr="00F73017" w:rsidRDefault="00F73017" w:rsidP="00621487">
      <w:pPr>
        <w:spacing w:after="0" w:line="240" w:lineRule="auto"/>
        <w:ind w:left="10" w:right="2" w:firstLine="688"/>
        <w:jc w:val="both"/>
        <w:rPr>
          <w:rFonts w:ascii="Times New Roman" w:eastAsia="Calibri" w:hAnsi="Times New Roman" w:cs="Times New Roman"/>
          <w:i/>
          <w:sz w:val="28"/>
          <w:szCs w:val="28"/>
        </w:rPr>
      </w:pPr>
      <w:r w:rsidRPr="00F73017">
        <w:rPr>
          <w:rFonts w:ascii="Times New Roman" w:eastAsia="Calibri" w:hAnsi="Times New Roman" w:cs="Times New Roman"/>
          <w:sz w:val="28"/>
          <w:szCs w:val="28"/>
        </w:rPr>
        <w:t>В соответствии с требованиями ФГОС ДО педагогический коллектив основными целями своей работы считает создание благоприятных условий для полноценного проживания ребенком дошкольного детства, обеспечение становления личности ребенка и раскрытие его индивидуальности, создание условий для физического, познавательного, речевого, социально-коммуникативного и художественно-эстетического развития детей дошкольного возраста, обеспечение готовности к школьному обучению, обеспечение безопасности жизнедеятельности дошкольника</w:t>
      </w:r>
      <w:r w:rsidRPr="00F73017">
        <w:rPr>
          <w:rFonts w:ascii="Times New Roman" w:eastAsia="Calibri" w:hAnsi="Times New Roman" w:cs="Times New Roman"/>
          <w:i/>
          <w:sz w:val="28"/>
          <w:szCs w:val="28"/>
        </w:rPr>
        <w:t xml:space="preserve">. </w:t>
      </w:r>
    </w:p>
    <w:p w:rsidR="00F73017" w:rsidRPr="00F73017" w:rsidRDefault="00F73017" w:rsidP="00621487">
      <w:pPr>
        <w:spacing w:after="0" w:line="240" w:lineRule="auto"/>
        <w:ind w:firstLine="698"/>
        <w:jc w:val="both"/>
        <w:rPr>
          <w:rFonts w:ascii="Times New Roman" w:eastAsia="Times New Roman" w:hAnsi="Times New Roman" w:cs="Times New Roman"/>
          <w:sz w:val="28"/>
          <w:szCs w:val="28"/>
        </w:rPr>
      </w:pPr>
      <w:r w:rsidRPr="00F73017">
        <w:rPr>
          <w:rFonts w:ascii="Times New Roman" w:eastAsia="Times New Roman" w:hAnsi="Times New Roman" w:cs="Times New Roman"/>
          <w:sz w:val="28"/>
          <w:szCs w:val="28"/>
        </w:rPr>
        <w:t xml:space="preserve">Результаты педагогического анализа показывают преобладание детей с высоким и средним уровнями развития, что говорит об эффективности педагогического процесса в ДОУ. </w:t>
      </w:r>
    </w:p>
    <w:p w:rsidR="00F73017" w:rsidRPr="00F73017" w:rsidRDefault="00F73017" w:rsidP="00621487">
      <w:pPr>
        <w:spacing w:after="0" w:line="240" w:lineRule="auto"/>
        <w:ind w:firstLine="698"/>
        <w:jc w:val="both"/>
        <w:rPr>
          <w:rFonts w:ascii="Times New Roman" w:eastAsia="Times New Roman" w:hAnsi="Times New Roman" w:cs="Times New Roman"/>
          <w:sz w:val="28"/>
          <w:szCs w:val="28"/>
        </w:rPr>
      </w:pPr>
      <w:r w:rsidRPr="00F73017">
        <w:rPr>
          <w:rFonts w:ascii="Times New Roman" w:eastAsia="Times New Roman" w:hAnsi="Times New Roman" w:cs="Times New Roman"/>
          <w:sz w:val="28"/>
          <w:szCs w:val="28"/>
        </w:rPr>
        <w:t xml:space="preserve">Результатом осуществления воспитательно-образовательного процесса явилась качественная подготовка детей к обучению в школе. Готовность дошкольника к обучению в школе характеризует достигнутый уровень психологического развития накануне поступления в школу. </w:t>
      </w:r>
    </w:p>
    <w:p w:rsidR="00F73017" w:rsidRPr="00F73017" w:rsidRDefault="00F73017" w:rsidP="00621487">
      <w:pPr>
        <w:spacing w:after="0" w:line="240" w:lineRule="auto"/>
        <w:jc w:val="both"/>
        <w:rPr>
          <w:rFonts w:ascii="Times New Roman" w:eastAsia="Times New Roman" w:hAnsi="Times New Roman" w:cs="Times New Roman"/>
          <w:sz w:val="28"/>
          <w:szCs w:val="28"/>
        </w:rPr>
      </w:pPr>
      <w:r w:rsidRPr="00F73017">
        <w:rPr>
          <w:rFonts w:ascii="Times New Roman" w:eastAsia="Times New Roman" w:hAnsi="Times New Roman" w:cs="Times New Roman"/>
          <w:sz w:val="28"/>
          <w:szCs w:val="28"/>
        </w:rPr>
        <w:t xml:space="preserve">Итоги обследования воспитанников старших групп на предмет оценки </w:t>
      </w:r>
      <w:proofErr w:type="spellStart"/>
      <w:r w:rsidRPr="00F73017">
        <w:rPr>
          <w:rFonts w:ascii="Times New Roman" w:eastAsia="Times New Roman" w:hAnsi="Times New Roman" w:cs="Times New Roman"/>
          <w:sz w:val="28"/>
          <w:szCs w:val="28"/>
        </w:rPr>
        <w:t>сформированности</w:t>
      </w:r>
      <w:proofErr w:type="spellEnd"/>
      <w:r w:rsidRPr="00F73017">
        <w:rPr>
          <w:rFonts w:ascii="Times New Roman" w:eastAsia="Times New Roman" w:hAnsi="Times New Roman" w:cs="Times New Roman"/>
          <w:sz w:val="28"/>
          <w:szCs w:val="28"/>
        </w:rPr>
        <w:t xml:space="preserve"> предпосылок к учебной деятельности позволили оценить уровень к учебной деятельности: умение самостоятельно действовать по образцу и осуществлять контроль, обладать определенным уровнем работоспособности, а также вовремя остановиться в выполнении того или иного задания и переключиться на </w:t>
      </w:r>
      <w:r w:rsidRPr="00F73017">
        <w:rPr>
          <w:rFonts w:ascii="Times New Roman" w:eastAsia="Times New Roman" w:hAnsi="Times New Roman" w:cs="Times New Roman"/>
          <w:sz w:val="28"/>
          <w:szCs w:val="28"/>
        </w:rPr>
        <w:lastRenderedPageBreak/>
        <w:t>выполнение следующего, возможностей распределения и переключения внимания, работоспособности, темпа, целенаправленности деятельности и самоконтроля. Результаты анализа показывают преобладание детей с высоким и средним уровнями развития при прогрессирующей динамике на конец учебного года, что говорит о результативности образовательной деятельности в детском саду.</w:t>
      </w:r>
    </w:p>
    <w:p w:rsidR="00F73017" w:rsidRPr="00F73017" w:rsidRDefault="00F73017" w:rsidP="00621487">
      <w:pPr>
        <w:spacing w:before="180" w:after="180" w:line="240" w:lineRule="auto"/>
        <w:jc w:val="both"/>
        <w:rPr>
          <w:rFonts w:ascii="Times New Roman" w:eastAsia="Times New Roman" w:hAnsi="Times New Roman" w:cs="Times New Roman"/>
          <w:sz w:val="23"/>
          <w:szCs w:val="23"/>
          <w:lang w:eastAsia="ru-RU"/>
        </w:rPr>
      </w:pPr>
      <w:r w:rsidRPr="00F73017">
        <w:rPr>
          <w:rFonts w:ascii="Times New Roman" w:eastAsia="Times New Roman" w:hAnsi="Times New Roman" w:cs="Times New Roman"/>
          <w:b/>
          <w:bCs/>
          <w:iCs/>
          <w:sz w:val="28"/>
          <w:szCs w:val="20"/>
          <w:lang w:eastAsia="ru-RU"/>
        </w:rPr>
        <w:t>2.2. Инновационная работа в детском саду.</w:t>
      </w:r>
    </w:p>
    <w:p w:rsidR="00F73017" w:rsidRPr="00F73017" w:rsidRDefault="00F73017" w:rsidP="00621487">
      <w:pPr>
        <w:spacing w:before="180" w:after="180" w:line="240" w:lineRule="auto"/>
        <w:ind w:firstLine="708"/>
        <w:jc w:val="both"/>
        <w:rPr>
          <w:rFonts w:ascii="Times New Roman" w:eastAsia="Times New Roman" w:hAnsi="Times New Roman" w:cs="Times New Roman"/>
          <w:sz w:val="23"/>
          <w:szCs w:val="23"/>
          <w:lang w:eastAsia="ru-RU"/>
        </w:rPr>
      </w:pPr>
      <w:r w:rsidRPr="00F73017">
        <w:rPr>
          <w:rFonts w:ascii="Times New Roman" w:eastAsia="Times New Roman" w:hAnsi="Times New Roman" w:cs="Times New Roman"/>
          <w:sz w:val="28"/>
          <w:szCs w:val="28"/>
          <w:lang w:eastAsia="ru-RU"/>
        </w:rPr>
        <w:t xml:space="preserve">Инновационная деятельность является неотъемлемой составляющей образовательной деятельности детского сада. </w:t>
      </w:r>
    </w:p>
    <w:p w:rsidR="00F73017" w:rsidRPr="00F73017" w:rsidRDefault="00F73017" w:rsidP="00621487">
      <w:pPr>
        <w:spacing w:before="180" w:after="180" w:line="240" w:lineRule="auto"/>
        <w:jc w:val="both"/>
        <w:rPr>
          <w:rFonts w:ascii="Times New Roman" w:eastAsia="Times New Roman" w:hAnsi="Times New Roman" w:cs="Times New Roman"/>
          <w:color w:val="000000"/>
          <w:sz w:val="23"/>
          <w:szCs w:val="23"/>
          <w:lang w:eastAsia="ru-RU"/>
        </w:rPr>
      </w:pPr>
      <w:r w:rsidRPr="00F73017">
        <w:rPr>
          <w:rFonts w:ascii="Times New Roman" w:eastAsia="Times New Roman" w:hAnsi="Times New Roman" w:cs="Times New Roman"/>
          <w:color w:val="000000"/>
          <w:sz w:val="28"/>
          <w:szCs w:val="28"/>
          <w:lang w:eastAsia="ru-RU"/>
        </w:rPr>
        <w:t>С 2022-2023 учебного года в образовательный процесс была введена инновационная технология –   </w:t>
      </w:r>
      <w:r w:rsidRPr="00F73017">
        <w:rPr>
          <w:rFonts w:ascii="Times New Roman" w:eastAsia="Times New Roman" w:hAnsi="Times New Roman" w:cs="Times New Roman"/>
          <w:iCs/>
          <w:color w:val="000000"/>
          <w:sz w:val="28"/>
          <w:szCs w:val="20"/>
          <w:lang w:eastAsia="ru-RU"/>
        </w:rPr>
        <w:t>проектная деятельность,</w:t>
      </w:r>
      <w:r w:rsidRPr="00F73017">
        <w:rPr>
          <w:rFonts w:ascii="Times New Roman" w:eastAsia="Times New Roman" w:hAnsi="Times New Roman" w:cs="Times New Roman"/>
          <w:i/>
          <w:iCs/>
          <w:color w:val="000000"/>
          <w:sz w:val="28"/>
          <w:szCs w:val="20"/>
          <w:lang w:eastAsia="ru-RU"/>
        </w:rPr>
        <w:t> </w:t>
      </w:r>
      <w:r w:rsidRPr="00F73017">
        <w:rPr>
          <w:rFonts w:ascii="Times New Roman" w:eastAsia="Times New Roman" w:hAnsi="Times New Roman" w:cs="Times New Roman"/>
          <w:color w:val="000000"/>
          <w:sz w:val="28"/>
          <w:szCs w:val="28"/>
          <w:lang w:eastAsia="ru-RU"/>
        </w:rPr>
        <w:t>которая способствует повышению уровня развития как личностных, так и интеллектуальных и физических качеств детей дошкольного возраста.</w:t>
      </w:r>
    </w:p>
    <w:p w:rsidR="00F73017" w:rsidRPr="00F73017" w:rsidRDefault="00F73017" w:rsidP="00621487">
      <w:pPr>
        <w:spacing w:before="180" w:after="180" w:line="240" w:lineRule="auto"/>
        <w:jc w:val="both"/>
        <w:rPr>
          <w:rFonts w:ascii="Times New Roman" w:eastAsia="Times New Roman" w:hAnsi="Times New Roman" w:cs="Times New Roman"/>
          <w:sz w:val="23"/>
          <w:szCs w:val="23"/>
          <w:lang w:eastAsia="ru-RU"/>
        </w:rPr>
      </w:pPr>
      <w:r w:rsidRPr="00F73017">
        <w:rPr>
          <w:rFonts w:ascii="Times New Roman" w:eastAsia="Times New Roman" w:hAnsi="Times New Roman" w:cs="Times New Roman"/>
          <w:sz w:val="28"/>
          <w:szCs w:val="28"/>
          <w:lang w:eastAsia="ru-RU"/>
        </w:rPr>
        <w:t>Проводилась работа по повышению компетентности молодых и начинающих педагогов в области проектной деятельности через проведение методического объединения для педагогов ДОУ, работа которого продлится и в 2023-2024 учебном году.</w:t>
      </w:r>
    </w:p>
    <w:p w:rsidR="00F73017" w:rsidRPr="00F73017" w:rsidRDefault="00F73017" w:rsidP="00621487">
      <w:pPr>
        <w:spacing w:after="150" w:line="240" w:lineRule="auto"/>
        <w:ind w:firstLine="284"/>
        <w:jc w:val="both"/>
        <w:rPr>
          <w:rFonts w:ascii="Times New Roman" w:eastAsia="Times New Roman" w:hAnsi="Times New Roman" w:cs="Times New Roman"/>
          <w:sz w:val="28"/>
          <w:szCs w:val="28"/>
          <w:lang w:eastAsia="ru-RU"/>
        </w:rPr>
      </w:pPr>
      <w:r w:rsidRPr="00F73017">
        <w:rPr>
          <w:rFonts w:ascii="Times New Roman" w:eastAsia="Times New Roman" w:hAnsi="Times New Roman" w:cs="Times New Roman"/>
          <w:sz w:val="23"/>
          <w:szCs w:val="23"/>
          <w:lang w:eastAsia="ru-RU"/>
        </w:rPr>
        <w:t> </w:t>
      </w:r>
      <w:r w:rsidRPr="00F73017">
        <w:rPr>
          <w:rFonts w:ascii="Times New Roman" w:eastAsia="Times New Roman" w:hAnsi="Times New Roman" w:cs="Times New Roman"/>
          <w:sz w:val="28"/>
          <w:szCs w:val="28"/>
          <w:lang w:eastAsia="ru-RU"/>
        </w:rPr>
        <w:t xml:space="preserve">В соответствии с ФГОС ДО при организации образовательного процесса педагоги используют технологии нового поколения: </w:t>
      </w:r>
      <w:r w:rsidR="00621487">
        <w:rPr>
          <w:rFonts w:ascii="Times New Roman" w:eastAsia="Times New Roman" w:hAnsi="Times New Roman" w:cs="Times New Roman"/>
          <w:sz w:val="28"/>
          <w:szCs w:val="28"/>
          <w:lang w:eastAsia="ru-RU"/>
        </w:rPr>
        <w:t>игровые, </w:t>
      </w:r>
      <w:proofErr w:type="spellStart"/>
      <w:r w:rsidRPr="00F73017">
        <w:rPr>
          <w:rFonts w:ascii="Times New Roman" w:eastAsia="Times New Roman" w:hAnsi="Times New Roman" w:cs="Times New Roman"/>
          <w:sz w:val="28"/>
          <w:szCs w:val="28"/>
          <w:lang w:eastAsia="ru-RU"/>
        </w:rPr>
        <w:t>здоровьесберегающие</w:t>
      </w:r>
      <w:proofErr w:type="spellEnd"/>
      <w:r w:rsidRPr="00F73017">
        <w:rPr>
          <w:rFonts w:ascii="Times New Roman" w:eastAsia="Times New Roman" w:hAnsi="Times New Roman" w:cs="Times New Roman"/>
          <w:sz w:val="28"/>
          <w:szCs w:val="28"/>
          <w:lang w:eastAsia="ru-RU"/>
        </w:rPr>
        <w:t>, ИКТ.</w:t>
      </w:r>
    </w:p>
    <w:p w:rsidR="00F73017" w:rsidRPr="00F73017" w:rsidRDefault="00F73017" w:rsidP="00621487">
      <w:pPr>
        <w:spacing w:after="150" w:line="240" w:lineRule="auto"/>
        <w:ind w:firstLine="284"/>
        <w:jc w:val="both"/>
        <w:rPr>
          <w:rFonts w:ascii="Times New Roman" w:eastAsia="Times New Roman" w:hAnsi="Times New Roman" w:cs="Times New Roman"/>
          <w:sz w:val="28"/>
          <w:szCs w:val="28"/>
          <w:lang w:eastAsia="ru-RU"/>
        </w:rPr>
      </w:pPr>
      <w:r w:rsidRPr="00F73017">
        <w:rPr>
          <w:rFonts w:ascii="Times New Roman" w:eastAsia="Times New Roman" w:hAnsi="Times New Roman" w:cs="Times New Roman"/>
          <w:sz w:val="28"/>
          <w:szCs w:val="28"/>
          <w:lang w:eastAsia="ru-RU"/>
        </w:rPr>
        <w:t>В детском саду идет постоянный поиск путей работы методической службы. Педагогами накоплен определенный положительный опыт по таким проблемам, как использование нетрадиционной техники в</w:t>
      </w:r>
      <w:r w:rsidR="00621487">
        <w:rPr>
          <w:rFonts w:ascii="Times New Roman" w:eastAsia="Times New Roman" w:hAnsi="Times New Roman" w:cs="Times New Roman"/>
          <w:sz w:val="28"/>
          <w:szCs w:val="28"/>
          <w:lang w:eastAsia="ru-RU"/>
        </w:rPr>
        <w:t xml:space="preserve"> </w:t>
      </w:r>
      <w:r w:rsidRPr="00F73017">
        <w:rPr>
          <w:rFonts w:ascii="Times New Roman" w:eastAsia="Times New Roman" w:hAnsi="Times New Roman" w:cs="Times New Roman"/>
          <w:sz w:val="28"/>
          <w:szCs w:val="28"/>
          <w:lang w:eastAsia="ru-RU"/>
        </w:rPr>
        <w:t>художественно-эстетическом развитии детей, оздоровительная развивающая работа с детьми.</w:t>
      </w:r>
    </w:p>
    <w:p w:rsidR="00F73017" w:rsidRPr="00F73017" w:rsidRDefault="00F73017" w:rsidP="00621487">
      <w:pPr>
        <w:spacing w:before="180" w:after="180" w:line="240" w:lineRule="auto"/>
        <w:jc w:val="both"/>
        <w:rPr>
          <w:rFonts w:ascii="Times New Roman" w:eastAsia="Times New Roman" w:hAnsi="Times New Roman" w:cs="Times New Roman"/>
          <w:sz w:val="23"/>
          <w:szCs w:val="23"/>
          <w:lang w:eastAsia="ru-RU"/>
        </w:rPr>
      </w:pPr>
      <w:r w:rsidRPr="00F73017">
        <w:rPr>
          <w:rFonts w:ascii="Times New Roman" w:eastAsia="Times New Roman" w:hAnsi="Times New Roman" w:cs="Times New Roman"/>
          <w:b/>
          <w:bCs/>
          <w:iCs/>
          <w:sz w:val="28"/>
          <w:szCs w:val="20"/>
          <w:lang w:eastAsia="ru-RU"/>
        </w:rPr>
        <w:t>2.3. Обобщение и распространение опыта работы педагогов ДОУ.</w:t>
      </w:r>
    </w:p>
    <w:p w:rsidR="00F73017" w:rsidRPr="00F73017" w:rsidRDefault="00F73017" w:rsidP="00621487">
      <w:pPr>
        <w:spacing w:after="0" w:line="240" w:lineRule="auto"/>
        <w:jc w:val="both"/>
        <w:rPr>
          <w:rFonts w:ascii="Times New Roman" w:eastAsia="Times New Roman" w:hAnsi="Times New Roman" w:cs="Times New Roman"/>
          <w:sz w:val="28"/>
          <w:szCs w:val="28"/>
          <w:shd w:val="clear" w:color="auto" w:fill="FFFFFF"/>
          <w:lang w:eastAsia="ru-RU"/>
        </w:rPr>
      </w:pPr>
      <w:r w:rsidRPr="00F73017">
        <w:rPr>
          <w:rFonts w:ascii="Times New Roman" w:eastAsia="Times New Roman" w:hAnsi="Times New Roman" w:cs="Times New Roman"/>
          <w:sz w:val="28"/>
          <w:szCs w:val="28"/>
          <w:shd w:val="clear" w:color="auto" w:fill="FFFFFF"/>
          <w:lang w:eastAsia="ru-RU"/>
        </w:rPr>
        <w:t>Коллектив ДОУ в 2022-2023 учебном году участвовал в следующих мероприятиях для воспитателей и педагогов:</w:t>
      </w:r>
    </w:p>
    <w:p w:rsidR="00F73017" w:rsidRPr="00F73017" w:rsidRDefault="00F73017" w:rsidP="00621487">
      <w:pPr>
        <w:spacing w:after="0" w:line="240" w:lineRule="auto"/>
        <w:jc w:val="both"/>
        <w:rPr>
          <w:rFonts w:ascii="Times New Roman" w:eastAsia="Times New Roman" w:hAnsi="Times New Roman" w:cs="Times New Roman"/>
          <w:sz w:val="23"/>
          <w:szCs w:val="23"/>
          <w:lang w:eastAsia="ru-RU"/>
        </w:rPr>
      </w:pPr>
      <w:r w:rsidRPr="00F73017">
        <w:rPr>
          <w:rFonts w:ascii="Times New Roman" w:eastAsia="Times New Roman" w:hAnsi="Times New Roman" w:cs="Times New Roman"/>
          <w:sz w:val="28"/>
          <w:szCs w:val="28"/>
          <w:shd w:val="clear" w:color="auto" w:fill="FFFFFF"/>
          <w:lang w:eastAsia="ru-RU"/>
        </w:rPr>
        <w:t>методическое объединение для старших воспитателей;</w:t>
      </w:r>
    </w:p>
    <w:p w:rsidR="00F73017" w:rsidRPr="00F73017" w:rsidRDefault="00F73017" w:rsidP="00621487">
      <w:pPr>
        <w:spacing w:after="0" w:line="240" w:lineRule="auto"/>
        <w:jc w:val="both"/>
        <w:rPr>
          <w:rFonts w:ascii="Times New Roman" w:eastAsia="Times New Roman" w:hAnsi="Times New Roman" w:cs="Times New Roman"/>
          <w:sz w:val="23"/>
          <w:szCs w:val="23"/>
          <w:lang w:eastAsia="ru-RU"/>
        </w:rPr>
      </w:pPr>
      <w:r w:rsidRPr="00F73017">
        <w:rPr>
          <w:rFonts w:ascii="Times New Roman" w:eastAsia="Times New Roman" w:hAnsi="Times New Roman" w:cs="Times New Roman"/>
          <w:sz w:val="28"/>
          <w:szCs w:val="28"/>
          <w:shd w:val="clear" w:color="auto" w:fill="FFFFFF"/>
          <w:lang w:eastAsia="ru-RU"/>
        </w:rPr>
        <w:t>открытые просмотры ООД для воспитателей;</w:t>
      </w:r>
    </w:p>
    <w:p w:rsidR="00F73017" w:rsidRPr="00F73017" w:rsidRDefault="00F73017" w:rsidP="00621487">
      <w:pPr>
        <w:spacing w:after="0" w:line="240" w:lineRule="auto"/>
        <w:jc w:val="both"/>
        <w:rPr>
          <w:rFonts w:ascii="Times New Roman" w:eastAsia="Times New Roman" w:hAnsi="Times New Roman" w:cs="Times New Roman"/>
          <w:sz w:val="23"/>
          <w:szCs w:val="23"/>
          <w:lang w:eastAsia="ru-RU"/>
        </w:rPr>
      </w:pPr>
      <w:r w:rsidRPr="00F73017">
        <w:rPr>
          <w:rFonts w:ascii="Times New Roman" w:eastAsia="Times New Roman" w:hAnsi="Times New Roman" w:cs="Times New Roman"/>
          <w:sz w:val="28"/>
          <w:szCs w:val="28"/>
          <w:shd w:val="clear" w:color="auto" w:fill="FFFFFF"/>
          <w:lang w:eastAsia="ru-RU"/>
        </w:rPr>
        <w:t>районные семинары для воспитателей и педагогов.</w:t>
      </w:r>
    </w:p>
    <w:p w:rsidR="00F73017" w:rsidRPr="00F73017" w:rsidRDefault="00F73017" w:rsidP="00621487">
      <w:pPr>
        <w:spacing w:after="0" w:line="240" w:lineRule="auto"/>
        <w:jc w:val="both"/>
        <w:rPr>
          <w:rFonts w:ascii="Times New Roman" w:eastAsia="Times New Roman" w:hAnsi="Times New Roman" w:cs="Times New Roman"/>
          <w:b/>
          <w:bCs/>
          <w:i/>
          <w:iCs/>
          <w:sz w:val="28"/>
          <w:szCs w:val="20"/>
          <w:lang w:eastAsia="ru-RU"/>
        </w:rPr>
      </w:pPr>
    </w:p>
    <w:p w:rsidR="00F73017" w:rsidRPr="00F73017" w:rsidRDefault="00F73017" w:rsidP="00621487">
      <w:pPr>
        <w:spacing w:after="0" w:line="240" w:lineRule="auto"/>
        <w:jc w:val="both"/>
        <w:rPr>
          <w:rFonts w:ascii="Times New Roman" w:eastAsia="Times New Roman" w:hAnsi="Times New Roman" w:cs="Times New Roman"/>
          <w:b/>
          <w:bCs/>
          <w:iCs/>
          <w:sz w:val="28"/>
          <w:szCs w:val="20"/>
          <w:lang w:eastAsia="ru-RU"/>
        </w:rPr>
      </w:pPr>
      <w:r w:rsidRPr="00F73017">
        <w:rPr>
          <w:rFonts w:ascii="Times New Roman" w:eastAsia="Times New Roman" w:hAnsi="Times New Roman" w:cs="Times New Roman"/>
          <w:b/>
          <w:bCs/>
          <w:iCs/>
          <w:sz w:val="28"/>
          <w:szCs w:val="20"/>
          <w:lang w:eastAsia="ru-RU"/>
        </w:rPr>
        <w:t>2.4.  Охрана жизни и здоровья детей.</w:t>
      </w:r>
    </w:p>
    <w:p w:rsidR="00F73017" w:rsidRPr="00F73017" w:rsidRDefault="00F73017" w:rsidP="00621487">
      <w:pPr>
        <w:spacing w:after="0" w:line="240" w:lineRule="auto"/>
        <w:ind w:firstLine="708"/>
        <w:jc w:val="both"/>
        <w:rPr>
          <w:rFonts w:ascii="Times New Roman" w:eastAsia="Times New Roman" w:hAnsi="Times New Roman" w:cs="Times New Roman"/>
          <w:b/>
          <w:sz w:val="23"/>
          <w:szCs w:val="23"/>
          <w:lang w:eastAsia="ru-RU"/>
        </w:rPr>
      </w:pPr>
    </w:p>
    <w:p w:rsidR="00F73017" w:rsidRPr="00F73017" w:rsidRDefault="00F85450" w:rsidP="00621487">
      <w:pPr>
        <w:spacing w:after="0" w:line="240" w:lineRule="auto"/>
        <w:ind w:firstLine="708"/>
        <w:jc w:val="both"/>
        <w:rPr>
          <w:rFonts w:ascii="Times New Roman" w:eastAsia="Times New Roman" w:hAnsi="Times New Roman" w:cs="Times New Roman"/>
          <w:sz w:val="28"/>
          <w:szCs w:val="28"/>
          <w:lang w:eastAsia="ru-RU"/>
        </w:rPr>
      </w:pPr>
      <w:r w:rsidRPr="00F73017">
        <w:rPr>
          <w:rFonts w:ascii="Times New Roman" w:eastAsia="Times New Roman" w:hAnsi="Times New Roman" w:cs="Times New Roman"/>
          <w:sz w:val="28"/>
          <w:szCs w:val="28"/>
          <w:lang w:eastAsia="ru-RU"/>
        </w:rPr>
        <w:t>Охрана здоровья детей относится к </w:t>
      </w:r>
      <w:proofErr w:type="gramStart"/>
      <w:r w:rsidRPr="00F73017">
        <w:rPr>
          <w:rFonts w:ascii="Times New Roman" w:eastAsia="Times New Roman" w:hAnsi="Times New Roman" w:cs="Times New Roman"/>
          <w:sz w:val="28"/>
          <w:szCs w:val="28"/>
          <w:lang w:eastAsia="ru-RU"/>
        </w:rPr>
        <w:t>числу</w:t>
      </w:r>
      <w:r w:rsidR="00F73017" w:rsidRPr="00F73017">
        <w:rPr>
          <w:rFonts w:ascii="Times New Roman" w:eastAsia="Times New Roman" w:hAnsi="Times New Roman" w:cs="Times New Roman"/>
          <w:sz w:val="28"/>
          <w:szCs w:val="28"/>
          <w:lang w:eastAsia="ru-RU"/>
        </w:rPr>
        <w:t>  приоритетных</w:t>
      </w:r>
      <w:proofErr w:type="gramEnd"/>
      <w:r w:rsidR="00F73017" w:rsidRPr="00F73017">
        <w:rPr>
          <w:rFonts w:ascii="Times New Roman" w:eastAsia="Times New Roman" w:hAnsi="Times New Roman" w:cs="Times New Roman"/>
          <w:sz w:val="28"/>
          <w:szCs w:val="28"/>
          <w:lang w:eastAsia="ru-RU"/>
        </w:rPr>
        <w:t>  задач  ДОУ.  Для </w:t>
      </w:r>
      <w:r w:rsidRPr="00F73017">
        <w:rPr>
          <w:rFonts w:ascii="Times New Roman" w:eastAsia="Times New Roman" w:hAnsi="Times New Roman" w:cs="Times New Roman"/>
          <w:sz w:val="28"/>
          <w:szCs w:val="28"/>
          <w:lang w:eastAsia="ru-RU"/>
        </w:rPr>
        <w:t>сохранения физического </w:t>
      </w:r>
      <w:proofErr w:type="gramStart"/>
      <w:r w:rsidRPr="00F73017">
        <w:rPr>
          <w:rFonts w:ascii="Times New Roman" w:eastAsia="Times New Roman" w:hAnsi="Times New Roman" w:cs="Times New Roman"/>
          <w:sz w:val="28"/>
          <w:szCs w:val="28"/>
          <w:lang w:eastAsia="ru-RU"/>
        </w:rPr>
        <w:t>и</w:t>
      </w:r>
      <w:r w:rsidR="00F73017" w:rsidRPr="00F73017">
        <w:rPr>
          <w:rFonts w:ascii="Times New Roman" w:eastAsia="Times New Roman" w:hAnsi="Times New Roman" w:cs="Times New Roman"/>
          <w:sz w:val="28"/>
          <w:szCs w:val="28"/>
          <w:lang w:eastAsia="ru-RU"/>
        </w:rPr>
        <w:t>  психического</w:t>
      </w:r>
      <w:proofErr w:type="gramEnd"/>
      <w:r w:rsidR="00F73017" w:rsidRPr="00F73017">
        <w:rPr>
          <w:rFonts w:ascii="Times New Roman" w:eastAsia="Times New Roman" w:hAnsi="Times New Roman" w:cs="Times New Roman"/>
          <w:sz w:val="28"/>
          <w:szCs w:val="28"/>
          <w:lang w:eastAsia="ru-RU"/>
        </w:rPr>
        <w:t>  здоровья  большое  внимание   уделяетсярежиму  дня,  расписанию    образовательной  деятельности, соблюдению санитарно-гигиенических  норм.</w:t>
      </w:r>
    </w:p>
    <w:p w:rsidR="00F73017" w:rsidRPr="00F73017" w:rsidRDefault="00F73017" w:rsidP="00621487">
      <w:pPr>
        <w:spacing w:after="0" w:line="240" w:lineRule="auto"/>
        <w:jc w:val="both"/>
        <w:rPr>
          <w:rFonts w:ascii="Times New Roman" w:eastAsia="Times New Roman" w:hAnsi="Times New Roman" w:cs="Times New Roman"/>
          <w:sz w:val="28"/>
          <w:szCs w:val="28"/>
          <w:lang w:eastAsia="ru-RU"/>
        </w:rPr>
      </w:pPr>
      <w:r w:rsidRPr="00F73017">
        <w:rPr>
          <w:rFonts w:ascii="Times New Roman" w:eastAsia="Times New Roman" w:hAnsi="Times New Roman" w:cs="Times New Roman"/>
          <w:sz w:val="28"/>
          <w:szCs w:val="28"/>
          <w:lang w:eastAsia="ru-RU"/>
        </w:rPr>
        <w:t>С целью обе</w:t>
      </w:r>
      <w:r w:rsidR="00F85450">
        <w:rPr>
          <w:rFonts w:ascii="Times New Roman" w:eastAsia="Times New Roman" w:hAnsi="Times New Roman" w:cs="Times New Roman"/>
          <w:sz w:val="28"/>
          <w:szCs w:val="28"/>
          <w:lang w:eastAsia="ru-RU"/>
        </w:rPr>
        <w:t>спечения безопасности и охраны труда</w:t>
      </w:r>
      <w:r w:rsidRPr="00F73017">
        <w:rPr>
          <w:rFonts w:ascii="Times New Roman" w:eastAsia="Times New Roman" w:hAnsi="Times New Roman" w:cs="Times New Roman"/>
          <w:sz w:val="28"/>
          <w:szCs w:val="28"/>
          <w:lang w:eastAsia="ru-RU"/>
        </w:rPr>
        <w:t xml:space="preserve"> систематически проводится инструктаж по технике безопасности, по охране жизни и здоровья детей в детском саду и на детских площадках и </w:t>
      </w:r>
      <w:r w:rsidR="00F85450" w:rsidRPr="00F73017">
        <w:rPr>
          <w:rFonts w:ascii="Times New Roman" w:eastAsia="Times New Roman" w:hAnsi="Times New Roman" w:cs="Times New Roman"/>
          <w:sz w:val="28"/>
          <w:szCs w:val="28"/>
          <w:lang w:eastAsia="ru-RU"/>
        </w:rPr>
        <w:t>сотрудников, по</w:t>
      </w:r>
      <w:r w:rsidRPr="00F73017">
        <w:rPr>
          <w:rFonts w:ascii="Times New Roman" w:eastAsia="Times New Roman" w:hAnsi="Times New Roman" w:cs="Times New Roman"/>
          <w:sz w:val="28"/>
          <w:szCs w:val="28"/>
          <w:lang w:eastAsia="ru-RU"/>
        </w:rPr>
        <w:t xml:space="preserve"> противопожарной безопасности, знакомство </w:t>
      </w:r>
      <w:r w:rsidR="00F85450" w:rsidRPr="00F73017">
        <w:rPr>
          <w:rFonts w:ascii="Times New Roman" w:eastAsia="Times New Roman" w:hAnsi="Times New Roman" w:cs="Times New Roman"/>
          <w:sz w:val="28"/>
          <w:szCs w:val="28"/>
          <w:lang w:eastAsia="ru-RU"/>
        </w:rPr>
        <w:t>с должностными</w:t>
      </w:r>
      <w:r w:rsidRPr="00F73017">
        <w:rPr>
          <w:rFonts w:ascii="Times New Roman" w:eastAsia="Times New Roman" w:hAnsi="Times New Roman" w:cs="Times New Roman"/>
          <w:sz w:val="28"/>
          <w:szCs w:val="28"/>
          <w:lang w:eastAsia="ru-RU"/>
        </w:rPr>
        <w:t xml:space="preserve"> инструкциями и правилами внутреннего трудового распорядка, санитарными правилами, а также с правилами работы с техническим оборудованием.   Выполнение вышеуказанных инструкций и правил контролируется </w:t>
      </w:r>
      <w:r w:rsidRPr="00F73017">
        <w:rPr>
          <w:rFonts w:ascii="Times New Roman" w:eastAsia="Times New Roman" w:hAnsi="Times New Roman" w:cs="Times New Roman"/>
          <w:sz w:val="28"/>
          <w:szCs w:val="28"/>
          <w:lang w:eastAsia="ru-RU"/>
        </w:rPr>
        <w:lastRenderedPageBreak/>
        <w:t>представителями профсоюзной организации детского сада и администрацией. Кроме т</w:t>
      </w:r>
      <w:r>
        <w:rPr>
          <w:rFonts w:ascii="Times New Roman" w:eastAsia="Times New Roman" w:hAnsi="Times New Roman" w:cs="Times New Roman"/>
          <w:sz w:val="28"/>
          <w:szCs w:val="28"/>
          <w:lang w:eastAsia="ru-RU"/>
        </w:rPr>
        <w:t>ого, систематически проводится осмотр </w:t>
      </w:r>
      <w:r w:rsidRPr="00F73017">
        <w:rPr>
          <w:rFonts w:ascii="Times New Roman" w:eastAsia="Times New Roman" w:hAnsi="Times New Roman" w:cs="Times New Roman"/>
          <w:sz w:val="28"/>
          <w:szCs w:val="28"/>
          <w:lang w:eastAsia="ru-RU"/>
        </w:rPr>
        <w:t xml:space="preserve">электрического и технического оборудования, состояние рабочих мест, выдается спецодежда, моющие средства. Детский сад оборудован специальными системами безопасности: </w:t>
      </w:r>
      <w:r w:rsidR="00F85450" w:rsidRPr="00F73017">
        <w:rPr>
          <w:rFonts w:ascii="Times New Roman" w:eastAsia="Times New Roman" w:hAnsi="Times New Roman" w:cs="Times New Roman"/>
          <w:sz w:val="28"/>
          <w:szCs w:val="28"/>
          <w:lang w:eastAsia="ru-RU"/>
        </w:rPr>
        <w:t>функционирует автоматическая</w:t>
      </w:r>
      <w:r w:rsidRPr="00F73017">
        <w:rPr>
          <w:rFonts w:ascii="Times New Roman" w:eastAsia="Times New Roman" w:hAnsi="Times New Roman" w:cs="Times New Roman"/>
          <w:sz w:val="28"/>
          <w:szCs w:val="28"/>
          <w:lang w:eastAsia="ru-RU"/>
        </w:rPr>
        <w:t xml:space="preserve"> пожарная сигнализация, имеется кнопка тревожной сигнализации с выводом сигнала на пульт немедленного реагирования, пути возможной эвакуации оборудованы световыми табло «Выход», </w:t>
      </w:r>
      <w:r w:rsidR="00F85450" w:rsidRPr="00F73017">
        <w:rPr>
          <w:rFonts w:ascii="Times New Roman" w:eastAsia="Times New Roman" w:hAnsi="Times New Roman" w:cs="Times New Roman"/>
          <w:sz w:val="28"/>
          <w:szCs w:val="28"/>
          <w:lang w:eastAsia="ru-RU"/>
        </w:rPr>
        <w:t>установлено видеонаблюдение</w:t>
      </w:r>
      <w:r w:rsidRPr="00F73017">
        <w:rPr>
          <w:rFonts w:ascii="Times New Roman" w:eastAsia="Times New Roman" w:hAnsi="Times New Roman" w:cs="Times New Roman"/>
          <w:sz w:val="28"/>
          <w:szCs w:val="28"/>
          <w:lang w:eastAsia="ru-RU"/>
        </w:rPr>
        <w:t xml:space="preserve">. </w:t>
      </w:r>
    </w:p>
    <w:p w:rsidR="00F73017" w:rsidRPr="00F73017" w:rsidRDefault="00F73017" w:rsidP="00621487">
      <w:pPr>
        <w:spacing w:after="0" w:line="240" w:lineRule="auto"/>
        <w:ind w:firstLine="708"/>
        <w:jc w:val="both"/>
        <w:rPr>
          <w:rFonts w:ascii="Times New Roman" w:eastAsia="Times New Roman" w:hAnsi="Times New Roman" w:cs="Times New Roman"/>
          <w:sz w:val="28"/>
          <w:szCs w:val="28"/>
          <w:lang w:eastAsia="ru-RU"/>
        </w:rPr>
      </w:pPr>
      <w:r w:rsidRPr="00F73017">
        <w:rPr>
          <w:rFonts w:ascii="Times New Roman" w:eastAsia="Times New Roman" w:hAnsi="Times New Roman" w:cs="Times New Roman"/>
          <w:sz w:val="28"/>
          <w:szCs w:val="28"/>
          <w:lang w:eastAsia="ru-RU"/>
        </w:rPr>
        <w:t>В ДОУ разработан Паспорт безопасности, который является единым информационно-справочным документом, определяющим готовность детского сада к предупреждению и смягчению последствий ЧС, в том числе, возникающих в результате возможных террористических акций.</w:t>
      </w:r>
    </w:p>
    <w:p w:rsidR="00621487" w:rsidRDefault="00F73017" w:rsidP="00621487">
      <w:pPr>
        <w:spacing w:after="0" w:line="240" w:lineRule="auto"/>
        <w:ind w:firstLine="708"/>
        <w:jc w:val="both"/>
        <w:rPr>
          <w:rFonts w:ascii="Times New Roman" w:eastAsia="Times New Roman" w:hAnsi="Times New Roman" w:cs="Times New Roman"/>
          <w:sz w:val="28"/>
          <w:szCs w:val="28"/>
          <w:lang w:eastAsia="ru-RU"/>
        </w:rPr>
      </w:pPr>
      <w:proofErr w:type="gramStart"/>
      <w:r w:rsidRPr="00F73017">
        <w:rPr>
          <w:rFonts w:ascii="Times New Roman" w:eastAsia="Times New Roman" w:hAnsi="Times New Roman" w:cs="Times New Roman"/>
          <w:sz w:val="28"/>
          <w:szCs w:val="28"/>
          <w:lang w:eastAsia="ru-RU"/>
        </w:rPr>
        <w:t>В  ДОУ</w:t>
      </w:r>
      <w:proofErr w:type="gramEnd"/>
      <w:r w:rsidRPr="00F73017">
        <w:rPr>
          <w:rFonts w:ascii="Times New Roman" w:eastAsia="Times New Roman" w:hAnsi="Times New Roman" w:cs="Times New Roman"/>
          <w:sz w:val="28"/>
          <w:szCs w:val="28"/>
          <w:lang w:eastAsia="ru-RU"/>
        </w:rPr>
        <w:t xml:space="preserve">  ежемесячно  в  рамках  оперативного  контроля  отслеживается состояние  мебели  в  группах; </w:t>
      </w:r>
    </w:p>
    <w:p w:rsidR="00621487" w:rsidRDefault="00621487" w:rsidP="0062148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-санитарное состояние всех помещений </w:t>
      </w:r>
      <w:r w:rsidR="00972AA0">
        <w:rPr>
          <w:rFonts w:ascii="Times New Roman" w:eastAsia="Times New Roman" w:hAnsi="Times New Roman" w:cs="Times New Roman"/>
          <w:sz w:val="28"/>
          <w:szCs w:val="28"/>
          <w:lang w:eastAsia="ru-RU"/>
        </w:rPr>
        <w:t>ДОУ и его </w:t>
      </w:r>
      <w:r w:rsidR="00F73017" w:rsidRPr="00F73017">
        <w:rPr>
          <w:rFonts w:ascii="Times New Roman" w:eastAsia="Times New Roman" w:hAnsi="Times New Roman" w:cs="Times New Roman"/>
          <w:sz w:val="28"/>
          <w:szCs w:val="28"/>
          <w:lang w:eastAsia="ru-RU"/>
        </w:rPr>
        <w:t xml:space="preserve">территории; </w:t>
      </w:r>
    </w:p>
    <w:p w:rsidR="00F73017" w:rsidRPr="00F73017" w:rsidRDefault="00621487" w:rsidP="0062148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-соблюдение режимных моментов, организация </w:t>
      </w:r>
      <w:r w:rsidR="00972AA0">
        <w:rPr>
          <w:rFonts w:ascii="Times New Roman" w:eastAsia="Times New Roman" w:hAnsi="Times New Roman" w:cs="Times New Roman"/>
          <w:sz w:val="28"/>
          <w:szCs w:val="28"/>
          <w:lang w:eastAsia="ru-RU"/>
        </w:rPr>
        <w:t>двигательного</w:t>
      </w:r>
      <w:r w:rsidR="00F73017" w:rsidRPr="00F73017">
        <w:rPr>
          <w:rFonts w:ascii="Times New Roman" w:eastAsia="Times New Roman" w:hAnsi="Times New Roman" w:cs="Times New Roman"/>
          <w:sz w:val="28"/>
          <w:szCs w:val="28"/>
          <w:lang w:eastAsia="ru-RU"/>
        </w:rPr>
        <w:t> режима.</w:t>
      </w:r>
    </w:p>
    <w:p w:rsidR="00F73017" w:rsidRPr="00F73017" w:rsidRDefault="00F73017" w:rsidP="00621487">
      <w:pPr>
        <w:spacing w:after="0" w:line="240" w:lineRule="auto"/>
        <w:jc w:val="both"/>
        <w:rPr>
          <w:rFonts w:ascii="Times New Roman" w:eastAsia="Times New Roman" w:hAnsi="Times New Roman" w:cs="Times New Roman"/>
          <w:sz w:val="28"/>
          <w:szCs w:val="28"/>
          <w:lang w:eastAsia="ru-RU"/>
        </w:rPr>
      </w:pPr>
      <w:r w:rsidRPr="00F73017">
        <w:rPr>
          <w:rFonts w:ascii="Times New Roman" w:eastAsia="Times New Roman" w:hAnsi="Times New Roman" w:cs="Times New Roman"/>
          <w:sz w:val="28"/>
          <w:szCs w:val="28"/>
          <w:lang w:eastAsia="ru-RU"/>
        </w:rPr>
        <w:t>Расположение мебели, игрового материа</w:t>
      </w:r>
      <w:r w:rsidR="00621487">
        <w:rPr>
          <w:rFonts w:ascii="Times New Roman" w:eastAsia="Times New Roman" w:hAnsi="Times New Roman" w:cs="Times New Roman"/>
          <w:sz w:val="28"/>
          <w:szCs w:val="28"/>
          <w:lang w:eastAsia="ru-RU"/>
        </w:rPr>
        <w:t xml:space="preserve">ла отвечает требованиям техники </w:t>
      </w:r>
      <w:r w:rsidRPr="00F73017">
        <w:rPr>
          <w:rFonts w:ascii="Times New Roman" w:eastAsia="Times New Roman" w:hAnsi="Times New Roman" w:cs="Times New Roman"/>
          <w:sz w:val="28"/>
          <w:szCs w:val="28"/>
          <w:lang w:eastAsia="ru-RU"/>
        </w:rPr>
        <w:t>безопас</w:t>
      </w:r>
      <w:r w:rsidR="00972AA0">
        <w:rPr>
          <w:rFonts w:ascii="Times New Roman" w:eastAsia="Times New Roman" w:hAnsi="Times New Roman" w:cs="Times New Roman"/>
          <w:sz w:val="28"/>
          <w:szCs w:val="28"/>
          <w:lang w:eastAsia="ru-RU"/>
        </w:rPr>
        <w:t>ности, санитарно-гигиеническим </w:t>
      </w:r>
      <w:r w:rsidRPr="00F73017">
        <w:rPr>
          <w:rFonts w:ascii="Times New Roman" w:eastAsia="Times New Roman" w:hAnsi="Times New Roman" w:cs="Times New Roman"/>
          <w:sz w:val="28"/>
          <w:szCs w:val="28"/>
          <w:lang w:eastAsia="ru-RU"/>
        </w:rPr>
        <w:t xml:space="preserve">нормам. </w:t>
      </w:r>
      <w:r w:rsidR="00972AA0">
        <w:rPr>
          <w:rFonts w:ascii="Times New Roman" w:eastAsia="Times New Roman" w:hAnsi="Times New Roman" w:cs="Times New Roman"/>
          <w:sz w:val="28"/>
          <w:szCs w:val="28"/>
          <w:lang w:eastAsia="ru-RU"/>
        </w:rPr>
        <w:t>Оборудование групповых </w:t>
      </w:r>
      <w:r w:rsidRPr="00F73017">
        <w:rPr>
          <w:rFonts w:ascii="Times New Roman" w:eastAsia="Times New Roman" w:hAnsi="Times New Roman" w:cs="Times New Roman"/>
          <w:sz w:val="28"/>
          <w:szCs w:val="28"/>
          <w:lang w:eastAsia="ru-RU"/>
        </w:rPr>
        <w:t xml:space="preserve">комнат </w:t>
      </w:r>
      <w:r w:rsidR="00972AA0">
        <w:rPr>
          <w:rFonts w:ascii="Times New Roman" w:eastAsia="Times New Roman" w:hAnsi="Times New Roman" w:cs="Times New Roman"/>
          <w:sz w:val="28"/>
          <w:szCs w:val="28"/>
          <w:lang w:eastAsia="ru-RU"/>
        </w:rPr>
        <w:t>устойчивое, безопасное в</w:t>
      </w:r>
      <w:r w:rsidRPr="00F73017">
        <w:rPr>
          <w:rFonts w:ascii="Times New Roman" w:eastAsia="Times New Roman" w:hAnsi="Times New Roman" w:cs="Times New Roman"/>
          <w:sz w:val="28"/>
          <w:szCs w:val="28"/>
          <w:lang w:eastAsia="ru-RU"/>
        </w:rPr>
        <w:t> упо</w:t>
      </w:r>
      <w:r w:rsidR="00972AA0">
        <w:rPr>
          <w:rFonts w:ascii="Times New Roman" w:eastAsia="Times New Roman" w:hAnsi="Times New Roman" w:cs="Times New Roman"/>
          <w:sz w:val="28"/>
          <w:szCs w:val="28"/>
          <w:lang w:eastAsia="ru-RU"/>
        </w:rPr>
        <w:t>треблении, удобное </w:t>
      </w:r>
      <w:proofErr w:type="gramStart"/>
      <w:r w:rsidR="00972AA0">
        <w:rPr>
          <w:rFonts w:ascii="Times New Roman" w:eastAsia="Times New Roman" w:hAnsi="Times New Roman" w:cs="Times New Roman"/>
          <w:sz w:val="28"/>
          <w:szCs w:val="28"/>
          <w:lang w:eastAsia="ru-RU"/>
        </w:rPr>
        <w:t>для самостоятельного пользовании</w:t>
      </w:r>
      <w:proofErr w:type="gramEnd"/>
      <w:r w:rsidR="00972AA0">
        <w:rPr>
          <w:rFonts w:ascii="Times New Roman" w:eastAsia="Times New Roman" w:hAnsi="Times New Roman" w:cs="Times New Roman"/>
          <w:sz w:val="28"/>
          <w:szCs w:val="28"/>
          <w:lang w:eastAsia="ru-RU"/>
        </w:rPr>
        <w:t xml:space="preserve"> </w:t>
      </w:r>
      <w:r w:rsidRPr="00F73017">
        <w:rPr>
          <w:rFonts w:ascii="Times New Roman" w:eastAsia="Times New Roman" w:hAnsi="Times New Roman" w:cs="Times New Roman"/>
          <w:sz w:val="28"/>
          <w:szCs w:val="28"/>
          <w:lang w:eastAsia="ru-RU"/>
        </w:rPr>
        <w:t xml:space="preserve">детьми. </w:t>
      </w:r>
    </w:p>
    <w:p w:rsidR="00F73017" w:rsidRPr="00F73017" w:rsidRDefault="00621487" w:rsidP="0062148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Дидактический</w:t>
      </w:r>
      <w:r w:rsidR="00F73017" w:rsidRPr="00F73017">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материал, пособия и</w:t>
      </w:r>
      <w:r w:rsidR="00F73017">
        <w:rPr>
          <w:rFonts w:ascii="Times New Roman" w:eastAsia="Times New Roman" w:hAnsi="Times New Roman" w:cs="Times New Roman"/>
          <w:sz w:val="28"/>
          <w:szCs w:val="28"/>
          <w:lang w:eastAsia="ru-RU"/>
        </w:rPr>
        <w:t> </w:t>
      </w:r>
      <w:proofErr w:type="gramStart"/>
      <w:r w:rsidR="00F73017">
        <w:rPr>
          <w:rFonts w:ascii="Times New Roman" w:eastAsia="Times New Roman" w:hAnsi="Times New Roman" w:cs="Times New Roman"/>
          <w:sz w:val="28"/>
          <w:szCs w:val="28"/>
          <w:lang w:eastAsia="ru-RU"/>
        </w:rPr>
        <w:t>игрушки,</w:t>
      </w:r>
      <w:r w:rsidR="00F73017" w:rsidRPr="00F73017">
        <w:rPr>
          <w:rFonts w:ascii="Times New Roman" w:eastAsia="Times New Roman" w:hAnsi="Times New Roman" w:cs="Times New Roman"/>
          <w:sz w:val="28"/>
          <w:szCs w:val="28"/>
          <w:lang w:eastAsia="ru-RU"/>
        </w:rPr>
        <w:t>подобранны</w:t>
      </w:r>
      <w:proofErr w:type="gramEnd"/>
      <w:r w:rsidR="00F73017" w:rsidRPr="00F73017">
        <w:rPr>
          <w:rFonts w:ascii="Times New Roman" w:eastAsia="Times New Roman" w:hAnsi="Times New Roman" w:cs="Times New Roman"/>
          <w:sz w:val="28"/>
          <w:szCs w:val="28"/>
          <w:lang w:eastAsia="ru-RU"/>
        </w:rPr>
        <w:t>  в  соответствии  с  возрастом  каждой  группы  детей.</w:t>
      </w:r>
    </w:p>
    <w:p w:rsidR="00F73017" w:rsidRPr="00F73017" w:rsidRDefault="00621487" w:rsidP="0062148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Территория ДОУ имеет ограждение по </w:t>
      </w:r>
      <w:proofErr w:type="gramStart"/>
      <w:r w:rsidR="00F73017" w:rsidRPr="00F73017">
        <w:rPr>
          <w:rFonts w:ascii="Times New Roman" w:eastAsia="Times New Roman" w:hAnsi="Times New Roman" w:cs="Times New Roman"/>
          <w:sz w:val="28"/>
          <w:szCs w:val="28"/>
          <w:lang w:eastAsia="ru-RU"/>
        </w:rPr>
        <w:t>всему  периметру</w:t>
      </w:r>
      <w:proofErr w:type="gramEnd"/>
      <w:r w:rsidR="00F73017" w:rsidRPr="00F73017">
        <w:rPr>
          <w:rFonts w:ascii="Times New Roman" w:eastAsia="Times New Roman" w:hAnsi="Times New Roman" w:cs="Times New Roman"/>
          <w:sz w:val="28"/>
          <w:szCs w:val="28"/>
          <w:lang w:eastAsia="ru-RU"/>
        </w:rPr>
        <w:t>,  на  ней   имеются  оборудованные  прогулочные  площадки. Педагоги ДОУ в рамках образовательного процесса изучают с детьми правила безопасности в быту, в природе, в социуме, а также во всех видах детской деятельности. Такие мероприятия проходят по специально составленному плану через беседы, практическую деятельность, решение проблемных ситуаций, праздники и развлечения. Таким образом в ДОУ созданы все необходимые условия для обеспечения безопасности воспитанников и персонала.      </w:t>
      </w:r>
    </w:p>
    <w:p w:rsidR="00F73017" w:rsidRPr="00F73017" w:rsidRDefault="00F73017" w:rsidP="00621487">
      <w:pPr>
        <w:spacing w:after="0" w:line="240" w:lineRule="auto"/>
        <w:ind w:right="282" w:firstLine="708"/>
        <w:jc w:val="both"/>
        <w:rPr>
          <w:rFonts w:ascii="Times New Roman" w:eastAsia="Times New Roman" w:hAnsi="Times New Roman" w:cs="Times New Roman"/>
          <w:sz w:val="28"/>
          <w:szCs w:val="28"/>
          <w:lang w:eastAsia="ru-RU"/>
        </w:rPr>
      </w:pPr>
    </w:p>
    <w:p w:rsidR="00F73017" w:rsidRPr="00F73017" w:rsidRDefault="00F73017" w:rsidP="00621487">
      <w:pPr>
        <w:spacing w:after="0" w:line="240" w:lineRule="auto"/>
        <w:ind w:right="282" w:firstLine="708"/>
        <w:jc w:val="both"/>
        <w:rPr>
          <w:rFonts w:ascii="Times New Roman" w:eastAsia="Times New Roman" w:hAnsi="Times New Roman" w:cs="Times New Roman"/>
          <w:sz w:val="28"/>
          <w:szCs w:val="28"/>
          <w:lang w:eastAsia="ru-RU"/>
        </w:rPr>
      </w:pPr>
      <w:r w:rsidRPr="00F73017">
        <w:rPr>
          <w:rFonts w:ascii="Times New Roman" w:eastAsia="Times New Roman" w:hAnsi="Times New Roman" w:cs="Times New Roman"/>
          <w:b/>
          <w:bCs/>
          <w:sz w:val="28"/>
          <w:szCs w:val="20"/>
          <w:lang w:eastAsia="ru-RU"/>
        </w:rPr>
        <w:t xml:space="preserve">2.5. </w:t>
      </w:r>
      <w:r w:rsidRPr="00F73017">
        <w:rPr>
          <w:rFonts w:ascii="Times New Roman" w:eastAsia="Times New Roman" w:hAnsi="Times New Roman" w:cs="Times New Roman"/>
          <w:b/>
          <w:bCs/>
          <w:iCs/>
          <w:sz w:val="28"/>
          <w:szCs w:val="20"/>
          <w:lang w:eastAsia="ru-RU"/>
        </w:rPr>
        <w:t>Медицинское сопровождение</w:t>
      </w:r>
      <w:r w:rsidRPr="00F73017">
        <w:rPr>
          <w:rFonts w:ascii="Times New Roman" w:eastAsia="Times New Roman" w:hAnsi="Times New Roman" w:cs="Times New Roman"/>
          <w:b/>
          <w:bCs/>
          <w:sz w:val="28"/>
          <w:szCs w:val="20"/>
          <w:lang w:eastAsia="ru-RU"/>
        </w:rPr>
        <w:t>:</w:t>
      </w:r>
    </w:p>
    <w:p w:rsidR="00F73017" w:rsidRPr="00F73017" w:rsidRDefault="00F73017" w:rsidP="00621487">
      <w:pPr>
        <w:spacing w:after="0" w:line="240" w:lineRule="auto"/>
        <w:ind w:firstLine="708"/>
        <w:jc w:val="both"/>
        <w:rPr>
          <w:rFonts w:ascii="Times New Roman" w:eastAsia="Times New Roman" w:hAnsi="Times New Roman" w:cs="Times New Roman"/>
          <w:b/>
          <w:bCs/>
          <w:sz w:val="16"/>
          <w:szCs w:val="16"/>
          <w:lang w:eastAsia="ru-RU"/>
        </w:rPr>
      </w:pPr>
    </w:p>
    <w:p w:rsidR="00F73017" w:rsidRPr="00F73017" w:rsidRDefault="00F73017" w:rsidP="00621487">
      <w:pPr>
        <w:shd w:val="clear" w:color="auto" w:fill="FFFFFF"/>
        <w:spacing w:after="0" w:line="240" w:lineRule="auto"/>
        <w:ind w:firstLine="709"/>
        <w:jc w:val="both"/>
        <w:rPr>
          <w:rFonts w:ascii="Times New Roman" w:eastAsia="Times New Roman" w:hAnsi="Times New Roman" w:cs="Times New Roman"/>
          <w:sz w:val="28"/>
          <w:szCs w:val="28"/>
        </w:rPr>
      </w:pPr>
      <w:r w:rsidRPr="00F73017">
        <w:rPr>
          <w:rFonts w:ascii="Times New Roman" w:eastAsia="Times New Roman" w:hAnsi="Times New Roman" w:cs="Times New Roman"/>
          <w:sz w:val="28"/>
          <w:szCs w:val="28"/>
        </w:rPr>
        <w:t xml:space="preserve">Детский сад имеет лицензию на осуществление медицинской деятельности. Ответственным за медицинскую деятельность является медсестра. Контроль за работой медицинского кабинета осуществляется заведующим ДОУ. </w:t>
      </w:r>
      <w:r w:rsidRPr="00F73017">
        <w:rPr>
          <w:rFonts w:ascii="Times New Roman" w:eastAsia="Calibri" w:hAnsi="Times New Roman" w:cs="Times New Roman"/>
          <w:iCs/>
          <w:sz w:val="28"/>
          <w:szCs w:val="28"/>
          <w:lang w:bidi="en-US"/>
        </w:rPr>
        <w:t>Медицинский кабинет оснащен необходимым медицинским инструментарием, набором медикаментов. Медицинской сестрой ДОУ ведется учет и анализ общей заболеваемости воспитанников, анализ простудных заболеваний, осуществляет лечебно-профилактическую</w:t>
      </w:r>
      <w:r w:rsidRPr="00F73017">
        <w:rPr>
          <w:rFonts w:ascii="Times New Roman" w:eastAsia="Calibri" w:hAnsi="Times New Roman" w:cs="Times New Roman"/>
          <w:iCs/>
          <w:sz w:val="28"/>
          <w:szCs w:val="28"/>
          <w:lang w:val="en-US" w:bidi="en-US"/>
        </w:rPr>
        <w:t> </w:t>
      </w:r>
      <w:hyperlink r:id="rId5" w:tooltip="Помощь детям" w:history="1">
        <w:r w:rsidRPr="00417E3A">
          <w:rPr>
            <w:rFonts w:ascii="Times New Roman" w:eastAsia="Times New Roman" w:hAnsi="Times New Roman" w:cs="Times New Roman"/>
            <w:iCs/>
            <w:sz w:val="28"/>
            <w:szCs w:val="28"/>
            <w:bdr w:val="none" w:sz="0" w:space="0" w:color="auto" w:frame="1"/>
            <w:lang w:bidi="en-US"/>
          </w:rPr>
          <w:t>помощь детям</w:t>
        </w:r>
      </w:hyperlink>
      <w:r w:rsidRPr="00417E3A">
        <w:rPr>
          <w:rFonts w:ascii="Times New Roman" w:eastAsia="Calibri" w:hAnsi="Times New Roman" w:cs="Times New Roman"/>
          <w:iCs/>
          <w:sz w:val="28"/>
          <w:szCs w:val="28"/>
          <w:lang w:bidi="en-US"/>
        </w:rPr>
        <w:t>,</w:t>
      </w:r>
      <w:r w:rsidRPr="00F73017">
        <w:rPr>
          <w:rFonts w:ascii="Times New Roman" w:eastAsia="Calibri" w:hAnsi="Times New Roman" w:cs="Times New Roman"/>
          <w:iCs/>
          <w:sz w:val="28"/>
          <w:szCs w:val="28"/>
          <w:lang w:bidi="en-US"/>
        </w:rPr>
        <w:t xml:space="preserve"> даёт рекомендации родителям по укреплению здоровья детей и предупреждению</w:t>
      </w:r>
      <w:r w:rsidRPr="00F73017">
        <w:rPr>
          <w:rFonts w:ascii="Times New Roman" w:eastAsia="Calibri" w:hAnsi="Times New Roman" w:cs="Times New Roman"/>
          <w:iCs/>
          <w:sz w:val="28"/>
          <w:szCs w:val="28"/>
          <w:lang w:val="en-US" w:bidi="en-US"/>
        </w:rPr>
        <w:t> </w:t>
      </w:r>
      <w:hyperlink r:id="rId6" w:tooltip="Вирус" w:history="1">
        <w:r w:rsidRPr="00417E3A">
          <w:rPr>
            <w:rFonts w:ascii="Times New Roman" w:eastAsia="Times New Roman" w:hAnsi="Times New Roman" w:cs="Times New Roman"/>
            <w:iCs/>
            <w:sz w:val="28"/>
            <w:szCs w:val="28"/>
            <w:bdr w:val="none" w:sz="0" w:space="0" w:color="auto" w:frame="1"/>
            <w:lang w:bidi="en-US"/>
          </w:rPr>
          <w:t>вирусных</w:t>
        </w:r>
      </w:hyperlink>
      <w:r w:rsidRPr="00417E3A">
        <w:rPr>
          <w:rFonts w:ascii="Times New Roman" w:eastAsia="Calibri" w:hAnsi="Times New Roman" w:cs="Times New Roman"/>
          <w:iCs/>
          <w:sz w:val="28"/>
          <w:szCs w:val="28"/>
          <w:lang w:bidi="en-US"/>
        </w:rPr>
        <w:t>,</w:t>
      </w:r>
      <w:r w:rsidRPr="00F73017">
        <w:rPr>
          <w:rFonts w:ascii="Times New Roman" w:eastAsia="Calibri" w:hAnsi="Times New Roman" w:cs="Times New Roman"/>
          <w:iCs/>
          <w:sz w:val="28"/>
          <w:szCs w:val="28"/>
          <w:lang w:bidi="en-US"/>
        </w:rPr>
        <w:t xml:space="preserve"> инфекционных заболеваний, проводит совместную работу с педагогическим коллективом по реабилитации детей в условиях детского сада.</w:t>
      </w:r>
    </w:p>
    <w:p w:rsidR="00F73017" w:rsidRPr="00F73017" w:rsidRDefault="00F73017" w:rsidP="00621487">
      <w:pPr>
        <w:spacing w:after="0" w:line="240" w:lineRule="auto"/>
        <w:jc w:val="both"/>
        <w:rPr>
          <w:rFonts w:ascii="Times New Roman" w:eastAsia="Calibri" w:hAnsi="Times New Roman" w:cs="Times New Roman"/>
          <w:iCs/>
          <w:sz w:val="28"/>
          <w:szCs w:val="28"/>
          <w:lang w:bidi="en-US"/>
        </w:rPr>
      </w:pPr>
      <w:r w:rsidRPr="00F73017">
        <w:rPr>
          <w:rFonts w:ascii="Times New Roman" w:eastAsia="Calibri" w:hAnsi="Times New Roman" w:cs="Times New Roman"/>
          <w:iCs/>
          <w:sz w:val="28"/>
          <w:szCs w:val="28"/>
          <w:bdr w:val="none" w:sz="0" w:space="0" w:color="auto" w:frame="1"/>
          <w:lang w:bidi="en-US"/>
        </w:rPr>
        <w:t>Медсестрой</w:t>
      </w:r>
      <w:r w:rsidRPr="00F73017">
        <w:rPr>
          <w:rFonts w:ascii="Times New Roman" w:eastAsia="Calibri" w:hAnsi="Times New Roman" w:cs="Times New Roman"/>
          <w:iCs/>
          <w:sz w:val="28"/>
          <w:szCs w:val="28"/>
          <w:bdr w:val="none" w:sz="0" w:space="0" w:color="auto" w:frame="1"/>
          <w:lang w:val="en-US" w:bidi="en-US"/>
        </w:rPr>
        <w:t> </w:t>
      </w:r>
      <w:r w:rsidRPr="00F73017">
        <w:rPr>
          <w:rFonts w:ascii="Times New Roman" w:eastAsia="Calibri" w:hAnsi="Times New Roman" w:cs="Times New Roman"/>
          <w:iCs/>
          <w:sz w:val="28"/>
          <w:szCs w:val="28"/>
          <w:bdr w:val="none" w:sz="0" w:space="0" w:color="auto" w:frame="1"/>
          <w:lang w:bidi="en-US"/>
        </w:rPr>
        <w:t xml:space="preserve">ДОУ </w:t>
      </w:r>
      <w:r w:rsidRPr="00F73017">
        <w:rPr>
          <w:rFonts w:ascii="Times New Roman" w:eastAsia="Calibri" w:hAnsi="Times New Roman" w:cs="Times New Roman"/>
          <w:iCs/>
          <w:sz w:val="28"/>
          <w:szCs w:val="28"/>
          <w:lang w:bidi="en-US"/>
        </w:rPr>
        <w:t>проводятся</w:t>
      </w:r>
      <w:r w:rsidRPr="00F73017">
        <w:rPr>
          <w:rFonts w:ascii="Times New Roman" w:eastAsia="Calibri" w:hAnsi="Times New Roman" w:cs="Times New Roman"/>
          <w:iCs/>
          <w:sz w:val="28"/>
          <w:szCs w:val="28"/>
          <w:lang w:val="en-US" w:bidi="en-US"/>
        </w:rPr>
        <w:t> </w:t>
      </w:r>
      <w:r w:rsidRPr="00F73017">
        <w:rPr>
          <w:rFonts w:ascii="Times New Roman" w:eastAsia="Calibri" w:hAnsi="Times New Roman" w:cs="Times New Roman"/>
          <w:bCs/>
          <w:iCs/>
          <w:sz w:val="28"/>
          <w:szCs w:val="28"/>
          <w:bdr w:val="none" w:sz="0" w:space="0" w:color="auto" w:frame="1"/>
          <w:lang w:bidi="en-US"/>
        </w:rPr>
        <w:t>профилактические мероприятия</w:t>
      </w:r>
      <w:r w:rsidRPr="00F73017">
        <w:rPr>
          <w:rFonts w:ascii="Times New Roman" w:eastAsia="Calibri" w:hAnsi="Times New Roman" w:cs="Times New Roman"/>
          <w:iCs/>
          <w:sz w:val="28"/>
          <w:szCs w:val="28"/>
          <w:lang w:bidi="en-US"/>
        </w:rPr>
        <w:t>:</w:t>
      </w:r>
    </w:p>
    <w:p w:rsidR="00F73017" w:rsidRPr="00F73017" w:rsidRDefault="00F73017" w:rsidP="00621487">
      <w:pPr>
        <w:spacing w:after="0" w:line="240" w:lineRule="auto"/>
        <w:jc w:val="both"/>
        <w:rPr>
          <w:rFonts w:ascii="Times New Roman" w:eastAsia="Calibri" w:hAnsi="Times New Roman" w:cs="Times New Roman"/>
          <w:iCs/>
          <w:sz w:val="28"/>
          <w:szCs w:val="28"/>
          <w:lang w:bidi="en-US"/>
        </w:rPr>
      </w:pPr>
      <w:r w:rsidRPr="00F73017">
        <w:rPr>
          <w:rFonts w:ascii="Times New Roman" w:eastAsia="Calibri" w:hAnsi="Times New Roman" w:cs="Times New Roman"/>
          <w:iCs/>
          <w:sz w:val="28"/>
          <w:szCs w:val="28"/>
          <w:lang w:bidi="en-US"/>
        </w:rPr>
        <w:t>- осмотр детей во время утреннего приема;</w:t>
      </w:r>
    </w:p>
    <w:p w:rsidR="00F73017" w:rsidRPr="00F73017" w:rsidRDefault="00F73017" w:rsidP="00621487">
      <w:pPr>
        <w:spacing w:after="0" w:line="240" w:lineRule="auto"/>
        <w:jc w:val="both"/>
        <w:rPr>
          <w:rFonts w:ascii="Times New Roman" w:eastAsia="Calibri" w:hAnsi="Times New Roman" w:cs="Times New Roman"/>
          <w:iCs/>
          <w:sz w:val="28"/>
          <w:szCs w:val="28"/>
          <w:lang w:bidi="en-US"/>
        </w:rPr>
      </w:pPr>
      <w:r w:rsidRPr="00F73017">
        <w:rPr>
          <w:rFonts w:ascii="Times New Roman" w:eastAsia="Calibri" w:hAnsi="Times New Roman" w:cs="Times New Roman"/>
          <w:iCs/>
          <w:sz w:val="28"/>
          <w:szCs w:val="28"/>
          <w:lang w:bidi="en-US"/>
        </w:rPr>
        <w:t>- антропометрические замеры;</w:t>
      </w:r>
    </w:p>
    <w:p w:rsidR="00F73017" w:rsidRPr="00F73017" w:rsidRDefault="00F73017" w:rsidP="00621487">
      <w:pPr>
        <w:spacing w:after="0" w:line="240" w:lineRule="auto"/>
        <w:jc w:val="both"/>
        <w:rPr>
          <w:rFonts w:ascii="Times New Roman" w:eastAsia="Calibri" w:hAnsi="Times New Roman" w:cs="Times New Roman"/>
          <w:iCs/>
          <w:sz w:val="28"/>
          <w:szCs w:val="28"/>
          <w:lang w:bidi="en-US"/>
        </w:rPr>
      </w:pPr>
      <w:r w:rsidRPr="00F73017">
        <w:rPr>
          <w:rFonts w:ascii="Times New Roman" w:eastAsia="Calibri" w:hAnsi="Times New Roman" w:cs="Times New Roman"/>
          <w:iCs/>
          <w:sz w:val="28"/>
          <w:szCs w:val="28"/>
          <w:lang w:bidi="en-US"/>
        </w:rPr>
        <w:lastRenderedPageBreak/>
        <w:t>- анализ заболеваемости 1 раз в месяц, в квартал, 1 раз в год;</w:t>
      </w:r>
    </w:p>
    <w:p w:rsidR="00F73017" w:rsidRPr="00F73017" w:rsidRDefault="00F73017" w:rsidP="00621487">
      <w:pPr>
        <w:spacing w:after="0" w:line="240" w:lineRule="auto"/>
        <w:jc w:val="both"/>
        <w:rPr>
          <w:rFonts w:ascii="Times New Roman" w:eastAsia="Calibri" w:hAnsi="Times New Roman" w:cs="Times New Roman"/>
          <w:iCs/>
          <w:sz w:val="28"/>
          <w:szCs w:val="28"/>
          <w:lang w:bidi="en-US"/>
        </w:rPr>
      </w:pPr>
      <w:r w:rsidRPr="00F73017">
        <w:rPr>
          <w:rFonts w:ascii="Times New Roman" w:eastAsia="Calibri" w:hAnsi="Times New Roman" w:cs="Times New Roman"/>
          <w:iCs/>
          <w:sz w:val="28"/>
          <w:szCs w:val="28"/>
          <w:lang w:bidi="en-US"/>
        </w:rPr>
        <w:t>- ежемесячное подведение итогов посещаемости детей;</w:t>
      </w:r>
    </w:p>
    <w:p w:rsidR="00F73017" w:rsidRPr="00F73017" w:rsidRDefault="00F73017" w:rsidP="00621487">
      <w:pPr>
        <w:spacing w:after="0" w:line="240" w:lineRule="auto"/>
        <w:jc w:val="both"/>
        <w:rPr>
          <w:rFonts w:ascii="Times New Roman" w:eastAsia="Calibri" w:hAnsi="Times New Roman" w:cs="Times New Roman"/>
          <w:iCs/>
          <w:sz w:val="28"/>
          <w:szCs w:val="28"/>
          <w:lang w:bidi="en-US"/>
        </w:rPr>
      </w:pPr>
      <w:r w:rsidRPr="00F73017">
        <w:rPr>
          <w:rFonts w:ascii="Times New Roman" w:eastAsia="Calibri" w:hAnsi="Times New Roman" w:cs="Times New Roman"/>
          <w:iCs/>
          <w:sz w:val="28"/>
          <w:szCs w:val="28"/>
          <w:lang w:bidi="en-US"/>
        </w:rPr>
        <w:t>- лечебно-профилактические мероприятия:</w:t>
      </w:r>
    </w:p>
    <w:p w:rsidR="00F73017" w:rsidRPr="00F73017" w:rsidRDefault="00F73017" w:rsidP="00621487">
      <w:pPr>
        <w:spacing w:after="0" w:line="240" w:lineRule="auto"/>
        <w:jc w:val="both"/>
        <w:rPr>
          <w:rFonts w:ascii="Times New Roman" w:eastAsia="Calibri" w:hAnsi="Times New Roman" w:cs="Times New Roman"/>
          <w:iCs/>
          <w:sz w:val="28"/>
          <w:szCs w:val="28"/>
          <w:lang w:bidi="en-US"/>
        </w:rPr>
      </w:pPr>
      <w:r w:rsidRPr="00417E3A">
        <w:rPr>
          <w:rFonts w:ascii="Times New Roman" w:eastAsia="Calibri" w:hAnsi="Times New Roman" w:cs="Times New Roman"/>
          <w:iCs/>
          <w:sz w:val="28"/>
          <w:szCs w:val="28"/>
          <w:lang w:bidi="en-US"/>
        </w:rPr>
        <w:t>-</w:t>
      </w:r>
      <w:r w:rsidRPr="00417E3A">
        <w:rPr>
          <w:rFonts w:ascii="Times New Roman" w:eastAsia="Calibri" w:hAnsi="Times New Roman" w:cs="Times New Roman"/>
          <w:iCs/>
          <w:sz w:val="28"/>
          <w:szCs w:val="28"/>
          <w:lang w:val="en-US" w:bidi="en-US"/>
        </w:rPr>
        <w:t> </w:t>
      </w:r>
      <w:hyperlink r:id="rId7" w:tooltip="Витамин" w:history="1">
        <w:r w:rsidRPr="00417E3A">
          <w:rPr>
            <w:rFonts w:ascii="Times New Roman" w:eastAsia="Times New Roman" w:hAnsi="Times New Roman" w:cs="Times New Roman"/>
            <w:iCs/>
            <w:sz w:val="28"/>
            <w:szCs w:val="28"/>
            <w:bdr w:val="none" w:sz="0" w:space="0" w:color="auto" w:frame="1"/>
            <w:lang w:bidi="en-US"/>
          </w:rPr>
          <w:t>витаминотерапия</w:t>
        </w:r>
      </w:hyperlink>
      <w:r w:rsidRPr="00F73017">
        <w:rPr>
          <w:rFonts w:ascii="Times New Roman" w:eastAsia="Calibri" w:hAnsi="Times New Roman" w:cs="Times New Roman"/>
          <w:iCs/>
          <w:sz w:val="28"/>
          <w:szCs w:val="28"/>
          <w:lang w:bidi="en-US"/>
        </w:rPr>
        <w:t>,</w:t>
      </w:r>
    </w:p>
    <w:p w:rsidR="00F73017" w:rsidRPr="00F73017" w:rsidRDefault="00F73017" w:rsidP="00621487">
      <w:pPr>
        <w:spacing w:after="0" w:line="240" w:lineRule="auto"/>
        <w:jc w:val="both"/>
        <w:rPr>
          <w:rFonts w:ascii="Times New Roman" w:eastAsia="Calibri" w:hAnsi="Times New Roman" w:cs="Times New Roman"/>
          <w:iCs/>
          <w:sz w:val="28"/>
          <w:szCs w:val="28"/>
          <w:lang w:bidi="en-US"/>
        </w:rPr>
      </w:pPr>
      <w:r w:rsidRPr="00F73017">
        <w:rPr>
          <w:rFonts w:ascii="Times New Roman" w:eastAsia="Calibri" w:hAnsi="Times New Roman" w:cs="Times New Roman"/>
          <w:iCs/>
          <w:sz w:val="28"/>
          <w:szCs w:val="28"/>
          <w:lang w:bidi="en-US"/>
        </w:rPr>
        <w:t xml:space="preserve">- с-витаминизация третьего блюда, </w:t>
      </w:r>
      <w:proofErr w:type="spellStart"/>
      <w:r w:rsidRPr="00F73017">
        <w:rPr>
          <w:rFonts w:ascii="Times New Roman" w:eastAsia="Calibri" w:hAnsi="Times New Roman" w:cs="Times New Roman"/>
          <w:iCs/>
          <w:sz w:val="28"/>
          <w:szCs w:val="28"/>
          <w:lang w:bidi="en-US"/>
        </w:rPr>
        <w:t>кварцевание</w:t>
      </w:r>
      <w:proofErr w:type="spellEnd"/>
      <w:r w:rsidRPr="00F73017">
        <w:rPr>
          <w:rFonts w:ascii="Times New Roman" w:eastAsia="Calibri" w:hAnsi="Times New Roman" w:cs="Times New Roman"/>
          <w:iCs/>
          <w:sz w:val="28"/>
          <w:szCs w:val="28"/>
          <w:lang w:bidi="en-US"/>
        </w:rPr>
        <w:t xml:space="preserve"> (холодный период);</w:t>
      </w:r>
    </w:p>
    <w:p w:rsidR="00F73017" w:rsidRPr="00F73017" w:rsidRDefault="00F73017" w:rsidP="00621487">
      <w:pPr>
        <w:spacing w:after="0" w:line="240" w:lineRule="auto"/>
        <w:ind w:firstLine="708"/>
        <w:jc w:val="both"/>
        <w:rPr>
          <w:rFonts w:ascii="Times New Roman" w:eastAsia="Times New Roman" w:hAnsi="Times New Roman" w:cs="Times New Roman"/>
          <w:color w:val="080202"/>
          <w:sz w:val="28"/>
          <w:szCs w:val="28"/>
        </w:rPr>
      </w:pPr>
      <w:r w:rsidRPr="00F73017">
        <w:rPr>
          <w:rFonts w:ascii="Times New Roman" w:eastAsia="Calibri" w:hAnsi="Times New Roman" w:cs="Times New Roman"/>
          <w:iCs/>
          <w:sz w:val="28"/>
          <w:szCs w:val="28"/>
          <w:lang w:val="en-US" w:bidi="en-US"/>
        </w:rPr>
        <w:t> </w:t>
      </w:r>
      <w:r w:rsidRPr="00F73017">
        <w:rPr>
          <w:rFonts w:ascii="Times New Roman" w:eastAsia="Calibri" w:hAnsi="Times New Roman" w:cs="Times New Roman"/>
          <w:iCs/>
          <w:sz w:val="28"/>
          <w:szCs w:val="28"/>
          <w:lang w:bidi="en-US"/>
        </w:rPr>
        <w:t xml:space="preserve">Ежегодно проводятся углубленные осмотры детей врачами-специалистами в ШЦРБ. </w:t>
      </w:r>
      <w:r w:rsidRPr="00F73017">
        <w:rPr>
          <w:rFonts w:ascii="Times New Roman" w:eastAsia="Times New Roman" w:hAnsi="Times New Roman" w:cs="Times New Roman"/>
          <w:sz w:val="28"/>
          <w:szCs w:val="28"/>
        </w:rPr>
        <w:t>Сотрудники МБДОУ 1 раз в год проходят обязательные медицинские осмотры. Для всех возрастных групп разработан </w:t>
      </w:r>
      <w:r w:rsidRPr="00F73017">
        <w:rPr>
          <w:rFonts w:ascii="Times New Roman" w:eastAsia="Times New Roman" w:hAnsi="Times New Roman" w:cs="Times New Roman"/>
          <w:sz w:val="28"/>
          <w:szCs w:val="28"/>
          <w:bdr w:val="none" w:sz="0" w:space="0" w:color="auto" w:frame="1"/>
        </w:rPr>
        <w:t>режим дня</w:t>
      </w:r>
      <w:r w:rsidRPr="00F73017">
        <w:rPr>
          <w:rFonts w:ascii="Times New Roman" w:eastAsia="Times New Roman" w:hAnsi="Times New Roman" w:cs="Times New Roman"/>
          <w:sz w:val="28"/>
          <w:szCs w:val="28"/>
        </w:rPr>
        <w:t> с учётом возрастных особенностей детей и специфики сезона (на тёплый и холодный период года).</w:t>
      </w:r>
    </w:p>
    <w:p w:rsidR="00F73017" w:rsidRPr="00F73017" w:rsidRDefault="00F73017" w:rsidP="00621487">
      <w:pPr>
        <w:spacing w:after="0" w:line="240" w:lineRule="auto"/>
        <w:ind w:firstLine="708"/>
        <w:jc w:val="both"/>
        <w:rPr>
          <w:rFonts w:ascii="Times New Roman" w:eastAsia="Calibri" w:hAnsi="Times New Roman" w:cs="Times New Roman"/>
          <w:sz w:val="28"/>
          <w:szCs w:val="28"/>
        </w:rPr>
      </w:pPr>
      <w:r w:rsidRPr="00F73017">
        <w:rPr>
          <w:rFonts w:ascii="Times New Roman" w:eastAsia="Calibri" w:hAnsi="Times New Roman" w:cs="Times New Roman"/>
          <w:iCs/>
          <w:sz w:val="28"/>
          <w:szCs w:val="28"/>
          <w:lang w:bidi="en-US"/>
        </w:rPr>
        <w:t xml:space="preserve">Медицинской сестрой осуществляется изучение состояния физического здоровья детей. </w:t>
      </w:r>
      <w:r w:rsidRPr="00F73017">
        <w:rPr>
          <w:rFonts w:ascii="Times New Roman" w:eastAsia="Calibri" w:hAnsi="Times New Roman" w:cs="Times New Roman"/>
          <w:sz w:val="28"/>
          <w:szCs w:val="28"/>
        </w:rPr>
        <w:t xml:space="preserve">В начале каждого года медсестрой ДОУ проводится обследование физического здоровья детей - учитываются группы здоровья детей, индивидуальные особенности состояния здоровья, перенесенные инфекционные заболевания. По результатам обследования подбираются закаливающие мероприятия. </w:t>
      </w:r>
    </w:p>
    <w:p w:rsidR="00F73017" w:rsidRPr="00F73017" w:rsidRDefault="00F73017" w:rsidP="00621487">
      <w:pPr>
        <w:spacing w:after="0" w:line="240" w:lineRule="auto"/>
        <w:ind w:firstLine="698"/>
        <w:jc w:val="both"/>
        <w:rPr>
          <w:rFonts w:ascii="Times New Roman" w:eastAsia="Times New Roman" w:hAnsi="Times New Roman" w:cs="Times New Roman"/>
          <w:sz w:val="28"/>
          <w:szCs w:val="28"/>
        </w:rPr>
      </w:pPr>
      <w:r w:rsidRPr="00F73017">
        <w:rPr>
          <w:rFonts w:ascii="Times New Roman" w:eastAsia="Calibri" w:hAnsi="Times New Roman" w:cs="Times New Roman"/>
          <w:iCs/>
          <w:sz w:val="28"/>
          <w:szCs w:val="28"/>
          <w:lang w:bidi="en-US"/>
        </w:rPr>
        <w:t>Физкультурно-оздоровительное</w:t>
      </w:r>
      <w:r w:rsidRPr="00F73017">
        <w:rPr>
          <w:rFonts w:ascii="Times New Roman" w:eastAsia="Calibri" w:hAnsi="Times New Roman" w:cs="Times New Roman"/>
          <w:iCs/>
          <w:sz w:val="28"/>
          <w:szCs w:val="28"/>
          <w:lang w:val="en-US" w:bidi="en-US"/>
        </w:rPr>
        <w:t> </w:t>
      </w:r>
      <w:r w:rsidRPr="00F73017">
        <w:rPr>
          <w:rFonts w:ascii="Times New Roman" w:eastAsia="Calibri" w:hAnsi="Times New Roman" w:cs="Times New Roman"/>
          <w:iCs/>
          <w:sz w:val="28"/>
          <w:szCs w:val="28"/>
          <w:lang w:bidi="en-US"/>
        </w:rPr>
        <w:t>развитие</w:t>
      </w:r>
      <w:r w:rsidRPr="00F73017">
        <w:rPr>
          <w:rFonts w:ascii="Times New Roman" w:eastAsia="Calibri" w:hAnsi="Times New Roman" w:cs="Times New Roman"/>
          <w:iCs/>
          <w:sz w:val="28"/>
          <w:szCs w:val="28"/>
          <w:lang w:val="en-US" w:bidi="en-US"/>
        </w:rPr>
        <w:t> </w:t>
      </w:r>
      <w:r w:rsidRPr="00F73017">
        <w:rPr>
          <w:rFonts w:ascii="Times New Roman" w:eastAsia="Calibri" w:hAnsi="Times New Roman" w:cs="Times New Roman"/>
          <w:iCs/>
          <w:sz w:val="28"/>
          <w:szCs w:val="28"/>
          <w:lang w:bidi="en-US"/>
        </w:rPr>
        <w:t>дошкольника является</w:t>
      </w:r>
      <w:r w:rsidRPr="00F73017">
        <w:rPr>
          <w:rFonts w:ascii="Times New Roman" w:eastAsia="Calibri" w:hAnsi="Times New Roman" w:cs="Times New Roman"/>
          <w:iCs/>
          <w:sz w:val="28"/>
          <w:szCs w:val="28"/>
          <w:lang w:val="en-US" w:bidi="en-US"/>
        </w:rPr>
        <w:t> </w:t>
      </w:r>
      <w:r w:rsidRPr="00F73017">
        <w:rPr>
          <w:rFonts w:ascii="Times New Roman" w:eastAsia="Calibri" w:hAnsi="Times New Roman" w:cs="Times New Roman"/>
          <w:iCs/>
          <w:sz w:val="28"/>
          <w:szCs w:val="28"/>
          <w:lang w:bidi="en-US"/>
        </w:rPr>
        <w:t>важным направлением</w:t>
      </w:r>
      <w:r w:rsidRPr="00F73017">
        <w:rPr>
          <w:rFonts w:ascii="Times New Roman" w:eastAsia="Calibri" w:hAnsi="Times New Roman" w:cs="Times New Roman"/>
          <w:iCs/>
          <w:sz w:val="28"/>
          <w:szCs w:val="28"/>
          <w:lang w:val="en-US" w:bidi="en-US"/>
        </w:rPr>
        <w:t> </w:t>
      </w:r>
      <w:r w:rsidRPr="00F73017">
        <w:rPr>
          <w:rFonts w:ascii="Times New Roman" w:eastAsia="Calibri" w:hAnsi="Times New Roman" w:cs="Times New Roman"/>
          <w:iCs/>
          <w:sz w:val="28"/>
          <w:szCs w:val="28"/>
          <w:lang w:bidi="en-US"/>
        </w:rPr>
        <w:t>деятельности</w:t>
      </w:r>
      <w:r w:rsidRPr="00F73017">
        <w:rPr>
          <w:rFonts w:ascii="Times New Roman" w:eastAsia="Calibri" w:hAnsi="Times New Roman" w:cs="Times New Roman"/>
          <w:iCs/>
          <w:sz w:val="28"/>
          <w:szCs w:val="28"/>
          <w:lang w:val="en-US" w:bidi="en-US"/>
        </w:rPr>
        <w:t> </w:t>
      </w:r>
      <w:r w:rsidRPr="00F73017">
        <w:rPr>
          <w:rFonts w:ascii="Times New Roman" w:eastAsia="Calibri" w:hAnsi="Times New Roman" w:cs="Times New Roman"/>
          <w:iCs/>
          <w:sz w:val="28"/>
          <w:szCs w:val="28"/>
          <w:lang w:bidi="en-US"/>
        </w:rPr>
        <w:t xml:space="preserve">детского сада. </w:t>
      </w:r>
      <w:r w:rsidRPr="00F73017">
        <w:rPr>
          <w:rFonts w:ascii="Times New Roman" w:eastAsia="Times New Roman" w:hAnsi="Times New Roman" w:cs="Times New Roman"/>
          <w:color w:val="080202"/>
          <w:sz w:val="28"/>
          <w:szCs w:val="28"/>
        </w:rPr>
        <w:t xml:space="preserve">Оздоровительно- профилактические мероприятия осуществляются в соответствии с планом с учетом индивидуальных особенностей физического развития и состояния здоровья воспитанников, большинство из них включены в образовательный процесс. </w:t>
      </w:r>
      <w:r w:rsidRPr="00F73017">
        <w:rPr>
          <w:rFonts w:ascii="Times New Roman" w:eastAsia="Times New Roman" w:hAnsi="Times New Roman" w:cs="Times New Roman"/>
          <w:sz w:val="28"/>
          <w:szCs w:val="28"/>
        </w:rPr>
        <w:t xml:space="preserve">В детском саду проводятся </w:t>
      </w:r>
      <w:proofErr w:type="spellStart"/>
      <w:r w:rsidRPr="00F73017">
        <w:rPr>
          <w:rFonts w:ascii="Times New Roman" w:eastAsia="Times New Roman" w:hAnsi="Times New Roman" w:cs="Times New Roman"/>
          <w:sz w:val="28"/>
          <w:szCs w:val="28"/>
        </w:rPr>
        <w:t>профилактическо</w:t>
      </w:r>
      <w:proofErr w:type="spellEnd"/>
      <w:r w:rsidRPr="00F73017">
        <w:rPr>
          <w:rFonts w:ascii="Times New Roman" w:eastAsia="Times New Roman" w:hAnsi="Times New Roman" w:cs="Times New Roman"/>
          <w:sz w:val="28"/>
          <w:szCs w:val="28"/>
        </w:rPr>
        <w:t xml:space="preserve">- оздоровительные мероприятия: </w:t>
      </w:r>
      <w:proofErr w:type="spellStart"/>
      <w:r w:rsidRPr="00F73017">
        <w:rPr>
          <w:rFonts w:ascii="Times New Roman" w:eastAsia="Times New Roman" w:hAnsi="Times New Roman" w:cs="Times New Roman"/>
          <w:sz w:val="28"/>
          <w:szCs w:val="28"/>
        </w:rPr>
        <w:t>кварцевание</w:t>
      </w:r>
      <w:proofErr w:type="spellEnd"/>
      <w:r w:rsidRPr="00F73017">
        <w:rPr>
          <w:rFonts w:ascii="Times New Roman" w:eastAsia="Times New Roman" w:hAnsi="Times New Roman" w:cs="Times New Roman"/>
          <w:sz w:val="28"/>
          <w:szCs w:val="28"/>
        </w:rPr>
        <w:t xml:space="preserve"> групп, витаминизация блюд, проветривание и др.</w:t>
      </w:r>
      <w:r>
        <w:rPr>
          <w:rFonts w:ascii="Times New Roman" w:eastAsia="Times New Roman" w:hAnsi="Times New Roman" w:cs="Times New Roman"/>
          <w:sz w:val="28"/>
          <w:szCs w:val="28"/>
        </w:rPr>
        <w:t xml:space="preserve"> </w:t>
      </w:r>
      <w:r w:rsidRPr="00F73017">
        <w:rPr>
          <w:rFonts w:ascii="Times New Roman" w:eastAsia="Times New Roman" w:hAnsi="Times New Roman" w:cs="Times New Roman"/>
          <w:sz w:val="28"/>
          <w:szCs w:val="28"/>
        </w:rPr>
        <w:t xml:space="preserve">Общее санитарно – гигиеническое состояние ДОУ соответствует требованиям санэпиднадзора: питьевой, световой и воздушный режим поддерживается в норме. </w:t>
      </w:r>
    </w:p>
    <w:p w:rsidR="00F73017" w:rsidRPr="00F73017" w:rsidRDefault="00F73017" w:rsidP="00621487">
      <w:pPr>
        <w:spacing w:after="0" w:line="240" w:lineRule="auto"/>
        <w:ind w:firstLine="708"/>
        <w:jc w:val="both"/>
        <w:rPr>
          <w:rFonts w:ascii="Times New Roman" w:eastAsia="Calibri" w:hAnsi="Times New Roman" w:cs="Times New Roman"/>
          <w:iCs/>
          <w:sz w:val="28"/>
          <w:szCs w:val="28"/>
          <w:lang w:bidi="en-US"/>
        </w:rPr>
      </w:pPr>
      <w:r w:rsidRPr="00F73017">
        <w:rPr>
          <w:rFonts w:ascii="Times New Roman" w:eastAsia="Calibri" w:hAnsi="Times New Roman" w:cs="Times New Roman"/>
          <w:iCs/>
          <w:sz w:val="28"/>
          <w:szCs w:val="28"/>
          <w:lang w:bidi="en-US"/>
        </w:rPr>
        <w:t>Для успешной реализации</w:t>
      </w:r>
      <w:r w:rsidRPr="00F73017">
        <w:rPr>
          <w:rFonts w:ascii="Times New Roman" w:eastAsia="Calibri" w:hAnsi="Times New Roman" w:cs="Times New Roman"/>
          <w:iCs/>
          <w:sz w:val="28"/>
          <w:szCs w:val="28"/>
          <w:lang w:val="en-US" w:bidi="en-US"/>
        </w:rPr>
        <w:t> </w:t>
      </w:r>
      <w:r w:rsidRPr="00F73017">
        <w:rPr>
          <w:rFonts w:ascii="Times New Roman" w:eastAsia="Calibri" w:hAnsi="Times New Roman" w:cs="Times New Roman"/>
          <w:iCs/>
          <w:sz w:val="28"/>
          <w:szCs w:val="28"/>
          <w:lang w:bidi="en-US"/>
        </w:rPr>
        <w:t>оздоровительных задач в работе с детьми, в ДОУ установлены такие формы организации:</w:t>
      </w:r>
    </w:p>
    <w:p w:rsidR="00F73017" w:rsidRPr="00F73017" w:rsidRDefault="00F73017" w:rsidP="00621487">
      <w:pPr>
        <w:spacing w:after="0" w:line="240" w:lineRule="auto"/>
        <w:jc w:val="both"/>
        <w:rPr>
          <w:rFonts w:ascii="Times New Roman" w:eastAsia="Calibri" w:hAnsi="Times New Roman" w:cs="Times New Roman"/>
          <w:iCs/>
          <w:sz w:val="28"/>
          <w:szCs w:val="28"/>
          <w:lang w:bidi="en-US"/>
        </w:rPr>
      </w:pPr>
      <w:r w:rsidRPr="00F73017">
        <w:rPr>
          <w:rFonts w:ascii="Times New Roman" w:eastAsia="Calibri" w:hAnsi="Times New Roman" w:cs="Times New Roman"/>
          <w:iCs/>
          <w:sz w:val="28"/>
          <w:szCs w:val="28"/>
          <w:lang w:bidi="en-US"/>
        </w:rPr>
        <w:t>-</w:t>
      </w:r>
      <w:r w:rsidRPr="00F73017">
        <w:rPr>
          <w:rFonts w:ascii="Times New Roman" w:eastAsia="Calibri" w:hAnsi="Times New Roman" w:cs="Times New Roman"/>
          <w:iCs/>
          <w:sz w:val="28"/>
          <w:szCs w:val="28"/>
          <w:lang w:val="en-US" w:bidi="en-US"/>
        </w:rPr>
        <w:t> </w:t>
      </w:r>
      <w:r w:rsidRPr="00F73017">
        <w:rPr>
          <w:rFonts w:ascii="Times New Roman" w:eastAsia="Calibri" w:hAnsi="Times New Roman" w:cs="Times New Roman"/>
          <w:iCs/>
          <w:sz w:val="28"/>
          <w:szCs w:val="28"/>
          <w:lang w:bidi="en-US"/>
        </w:rPr>
        <w:t>утренняя</w:t>
      </w:r>
      <w:r w:rsidRPr="00F73017">
        <w:rPr>
          <w:rFonts w:ascii="Times New Roman" w:eastAsia="Calibri" w:hAnsi="Times New Roman" w:cs="Times New Roman"/>
          <w:iCs/>
          <w:sz w:val="28"/>
          <w:szCs w:val="28"/>
          <w:lang w:val="en-US" w:bidi="en-US"/>
        </w:rPr>
        <w:t> </w:t>
      </w:r>
      <w:r w:rsidRPr="00F73017">
        <w:rPr>
          <w:rFonts w:ascii="Times New Roman" w:eastAsia="Calibri" w:hAnsi="Times New Roman" w:cs="Times New Roman"/>
          <w:iCs/>
          <w:sz w:val="28"/>
          <w:szCs w:val="28"/>
          <w:lang w:bidi="en-US"/>
        </w:rPr>
        <w:t>гимнастика;</w:t>
      </w:r>
    </w:p>
    <w:p w:rsidR="00F73017" w:rsidRPr="00F73017" w:rsidRDefault="00F73017" w:rsidP="00621487">
      <w:pPr>
        <w:spacing w:after="0" w:line="240" w:lineRule="auto"/>
        <w:jc w:val="both"/>
        <w:rPr>
          <w:rFonts w:ascii="Times New Roman" w:eastAsia="Calibri" w:hAnsi="Times New Roman" w:cs="Times New Roman"/>
          <w:iCs/>
          <w:sz w:val="28"/>
          <w:szCs w:val="28"/>
          <w:lang w:bidi="en-US"/>
        </w:rPr>
      </w:pPr>
      <w:r w:rsidRPr="00F73017">
        <w:rPr>
          <w:rFonts w:ascii="Times New Roman" w:eastAsia="Calibri" w:hAnsi="Times New Roman" w:cs="Times New Roman"/>
          <w:iCs/>
          <w:sz w:val="28"/>
          <w:szCs w:val="28"/>
          <w:lang w:bidi="en-US"/>
        </w:rPr>
        <w:t>-</w:t>
      </w:r>
      <w:r w:rsidRPr="00F73017">
        <w:rPr>
          <w:rFonts w:ascii="Times New Roman" w:eastAsia="Calibri" w:hAnsi="Times New Roman" w:cs="Times New Roman"/>
          <w:iCs/>
          <w:sz w:val="28"/>
          <w:szCs w:val="28"/>
          <w:lang w:val="en-US" w:bidi="en-US"/>
        </w:rPr>
        <w:t> </w:t>
      </w:r>
      <w:r w:rsidRPr="00F73017">
        <w:rPr>
          <w:rFonts w:ascii="Times New Roman" w:eastAsia="Calibri" w:hAnsi="Times New Roman" w:cs="Times New Roman"/>
          <w:iCs/>
          <w:sz w:val="28"/>
          <w:szCs w:val="28"/>
          <w:lang w:bidi="en-US"/>
        </w:rPr>
        <w:t>физкультурные занятия в зале и на спортивной площадке;</w:t>
      </w:r>
    </w:p>
    <w:p w:rsidR="00F73017" w:rsidRPr="00F73017" w:rsidRDefault="00F73017" w:rsidP="00621487">
      <w:pPr>
        <w:spacing w:after="0" w:line="240" w:lineRule="auto"/>
        <w:jc w:val="both"/>
        <w:rPr>
          <w:rFonts w:ascii="Times New Roman" w:eastAsia="Calibri" w:hAnsi="Times New Roman" w:cs="Times New Roman"/>
          <w:iCs/>
          <w:sz w:val="28"/>
          <w:szCs w:val="28"/>
          <w:lang w:bidi="en-US"/>
        </w:rPr>
      </w:pPr>
      <w:r w:rsidRPr="00F73017">
        <w:rPr>
          <w:rFonts w:ascii="Times New Roman" w:eastAsia="Calibri" w:hAnsi="Times New Roman" w:cs="Times New Roman"/>
          <w:iCs/>
          <w:sz w:val="28"/>
          <w:szCs w:val="28"/>
          <w:lang w:bidi="en-US"/>
        </w:rPr>
        <w:t>-</w:t>
      </w:r>
      <w:r w:rsidRPr="00F73017">
        <w:rPr>
          <w:rFonts w:ascii="Times New Roman" w:eastAsia="Calibri" w:hAnsi="Times New Roman" w:cs="Times New Roman"/>
          <w:iCs/>
          <w:sz w:val="28"/>
          <w:szCs w:val="28"/>
          <w:lang w:val="en-US" w:bidi="en-US"/>
        </w:rPr>
        <w:t> </w:t>
      </w:r>
      <w:r w:rsidRPr="00F73017">
        <w:rPr>
          <w:rFonts w:ascii="Times New Roman" w:eastAsia="Calibri" w:hAnsi="Times New Roman" w:cs="Times New Roman"/>
          <w:iCs/>
          <w:sz w:val="28"/>
          <w:szCs w:val="28"/>
          <w:lang w:bidi="en-US"/>
        </w:rPr>
        <w:t>физкультминутки;</w:t>
      </w:r>
    </w:p>
    <w:p w:rsidR="00F73017" w:rsidRPr="00F73017" w:rsidRDefault="00F73017" w:rsidP="00621487">
      <w:pPr>
        <w:spacing w:after="0" w:line="240" w:lineRule="auto"/>
        <w:jc w:val="both"/>
        <w:rPr>
          <w:rFonts w:ascii="Times New Roman" w:eastAsia="Calibri" w:hAnsi="Times New Roman" w:cs="Times New Roman"/>
          <w:iCs/>
          <w:sz w:val="28"/>
          <w:szCs w:val="28"/>
          <w:lang w:bidi="en-US"/>
        </w:rPr>
      </w:pPr>
      <w:r w:rsidRPr="00F73017">
        <w:rPr>
          <w:rFonts w:ascii="Times New Roman" w:eastAsia="Calibri" w:hAnsi="Times New Roman" w:cs="Times New Roman"/>
          <w:iCs/>
          <w:sz w:val="28"/>
          <w:szCs w:val="28"/>
          <w:lang w:bidi="en-US"/>
        </w:rPr>
        <w:t>-</w:t>
      </w:r>
      <w:r w:rsidRPr="00F73017">
        <w:rPr>
          <w:rFonts w:ascii="Times New Roman" w:eastAsia="Calibri" w:hAnsi="Times New Roman" w:cs="Times New Roman"/>
          <w:iCs/>
          <w:sz w:val="28"/>
          <w:szCs w:val="28"/>
          <w:lang w:val="en-US" w:bidi="en-US"/>
        </w:rPr>
        <w:t> </w:t>
      </w:r>
      <w:r w:rsidRPr="00F73017">
        <w:rPr>
          <w:rFonts w:ascii="Times New Roman" w:eastAsia="Calibri" w:hAnsi="Times New Roman" w:cs="Times New Roman"/>
          <w:iCs/>
          <w:sz w:val="28"/>
          <w:szCs w:val="28"/>
          <w:lang w:bidi="en-US"/>
        </w:rPr>
        <w:t>спортивные игры, праздники, развлечения, дни здоровья;</w:t>
      </w:r>
    </w:p>
    <w:p w:rsidR="00F73017" w:rsidRPr="00F73017" w:rsidRDefault="00F73017" w:rsidP="00621487">
      <w:pPr>
        <w:spacing w:after="0" w:line="240" w:lineRule="auto"/>
        <w:jc w:val="both"/>
        <w:rPr>
          <w:rFonts w:ascii="Times New Roman" w:eastAsia="Calibri" w:hAnsi="Times New Roman" w:cs="Times New Roman"/>
          <w:iCs/>
          <w:sz w:val="28"/>
          <w:szCs w:val="28"/>
          <w:lang w:bidi="en-US"/>
        </w:rPr>
      </w:pPr>
      <w:r w:rsidRPr="00F73017">
        <w:rPr>
          <w:rFonts w:ascii="Times New Roman" w:eastAsia="Calibri" w:hAnsi="Times New Roman" w:cs="Times New Roman"/>
          <w:iCs/>
          <w:sz w:val="28"/>
          <w:szCs w:val="28"/>
          <w:lang w:bidi="en-US"/>
        </w:rPr>
        <w:t>-</w:t>
      </w:r>
      <w:r w:rsidRPr="00F73017">
        <w:rPr>
          <w:rFonts w:ascii="Times New Roman" w:eastAsia="Calibri" w:hAnsi="Times New Roman" w:cs="Times New Roman"/>
          <w:iCs/>
          <w:sz w:val="28"/>
          <w:szCs w:val="28"/>
          <w:lang w:val="en-US" w:bidi="en-US"/>
        </w:rPr>
        <w:t> </w:t>
      </w:r>
      <w:r w:rsidRPr="00F73017">
        <w:rPr>
          <w:rFonts w:ascii="Times New Roman" w:eastAsia="Calibri" w:hAnsi="Times New Roman" w:cs="Times New Roman"/>
          <w:iCs/>
          <w:sz w:val="28"/>
          <w:szCs w:val="28"/>
          <w:lang w:bidi="en-US"/>
        </w:rPr>
        <w:t>индивидуальная работа с детьми;</w:t>
      </w:r>
    </w:p>
    <w:p w:rsidR="00F73017" w:rsidRPr="00F73017" w:rsidRDefault="00F73017" w:rsidP="00621487">
      <w:pPr>
        <w:spacing w:after="0" w:line="240" w:lineRule="auto"/>
        <w:jc w:val="both"/>
        <w:rPr>
          <w:rFonts w:ascii="Times New Roman" w:eastAsia="Calibri" w:hAnsi="Times New Roman" w:cs="Times New Roman"/>
          <w:iCs/>
          <w:sz w:val="28"/>
          <w:szCs w:val="28"/>
          <w:lang w:bidi="en-US"/>
        </w:rPr>
      </w:pPr>
      <w:r w:rsidRPr="00F73017">
        <w:rPr>
          <w:rFonts w:ascii="Times New Roman" w:eastAsia="Calibri" w:hAnsi="Times New Roman" w:cs="Times New Roman"/>
          <w:iCs/>
          <w:sz w:val="28"/>
          <w:szCs w:val="28"/>
          <w:lang w:bidi="en-US"/>
        </w:rPr>
        <w:t>-</w:t>
      </w:r>
      <w:r w:rsidRPr="00F73017">
        <w:rPr>
          <w:rFonts w:ascii="Times New Roman" w:eastAsia="Calibri" w:hAnsi="Times New Roman" w:cs="Times New Roman"/>
          <w:iCs/>
          <w:sz w:val="28"/>
          <w:szCs w:val="28"/>
          <w:lang w:val="en-US" w:bidi="en-US"/>
        </w:rPr>
        <w:t> </w:t>
      </w:r>
      <w:r w:rsidRPr="00F73017">
        <w:rPr>
          <w:rFonts w:ascii="Times New Roman" w:eastAsia="Calibri" w:hAnsi="Times New Roman" w:cs="Times New Roman"/>
          <w:iCs/>
          <w:sz w:val="28"/>
          <w:szCs w:val="28"/>
          <w:lang w:bidi="en-US"/>
        </w:rPr>
        <w:t>двигательная разминка между занятиями;</w:t>
      </w:r>
    </w:p>
    <w:p w:rsidR="00F73017" w:rsidRPr="00F73017" w:rsidRDefault="00F73017" w:rsidP="00621487">
      <w:pPr>
        <w:spacing w:after="0" w:line="240" w:lineRule="auto"/>
        <w:jc w:val="both"/>
        <w:rPr>
          <w:rFonts w:ascii="Times New Roman" w:eastAsia="Calibri" w:hAnsi="Times New Roman" w:cs="Times New Roman"/>
          <w:iCs/>
          <w:sz w:val="28"/>
          <w:szCs w:val="28"/>
          <w:lang w:bidi="en-US"/>
        </w:rPr>
      </w:pPr>
      <w:r w:rsidRPr="00F73017">
        <w:rPr>
          <w:rFonts w:ascii="Times New Roman" w:eastAsia="Calibri" w:hAnsi="Times New Roman" w:cs="Times New Roman"/>
          <w:iCs/>
          <w:sz w:val="28"/>
          <w:szCs w:val="28"/>
          <w:lang w:bidi="en-US"/>
        </w:rPr>
        <w:t>-</w:t>
      </w:r>
      <w:r w:rsidRPr="00F73017">
        <w:rPr>
          <w:rFonts w:ascii="Times New Roman" w:eastAsia="Calibri" w:hAnsi="Times New Roman" w:cs="Times New Roman"/>
          <w:iCs/>
          <w:sz w:val="28"/>
          <w:szCs w:val="28"/>
          <w:lang w:val="en-US" w:bidi="en-US"/>
        </w:rPr>
        <w:t> </w:t>
      </w:r>
      <w:r w:rsidRPr="00F73017">
        <w:rPr>
          <w:rFonts w:ascii="Times New Roman" w:eastAsia="Calibri" w:hAnsi="Times New Roman" w:cs="Times New Roman"/>
          <w:iCs/>
          <w:sz w:val="28"/>
          <w:szCs w:val="28"/>
          <w:lang w:bidi="en-US"/>
        </w:rPr>
        <w:t>двигательно-оздоровительные физкультурные минутки;</w:t>
      </w:r>
    </w:p>
    <w:p w:rsidR="00F73017" w:rsidRPr="00F73017" w:rsidRDefault="00F73017" w:rsidP="00621487">
      <w:pPr>
        <w:spacing w:after="0" w:line="240" w:lineRule="auto"/>
        <w:jc w:val="both"/>
        <w:rPr>
          <w:rFonts w:ascii="Times New Roman" w:eastAsia="Calibri" w:hAnsi="Times New Roman" w:cs="Times New Roman"/>
          <w:iCs/>
          <w:sz w:val="28"/>
          <w:szCs w:val="28"/>
          <w:lang w:bidi="en-US"/>
        </w:rPr>
      </w:pPr>
      <w:r w:rsidRPr="00F73017">
        <w:rPr>
          <w:rFonts w:ascii="Times New Roman" w:eastAsia="Calibri" w:hAnsi="Times New Roman" w:cs="Times New Roman"/>
          <w:iCs/>
          <w:sz w:val="28"/>
          <w:szCs w:val="28"/>
          <w:lang w:bidi="en-US"/>
        </w:rPr>
        <w:t>-</w:t>
      </w:r>
      <w:r w:rsidRPr="00F73017">
        <w:rPr>
          <w:rFonts w:ascii="Times New Roman" w:eastAsia="Calibri" w:hAnsi="Times New Roman" w:cs="Times New Roman"/>
          <w:iCs/>
          <w:sz w:val="28"/>
          <w:szCs w:val="28"/>
          <w:lang w:val="en-US" w:bidi="en-US"/>
        </w:rPr>
        <w:t> </w:t>
      </w:r>
      <w:r w:rsidRPr="00F73017">
        <w:rPr>
          <w:rFonts w:ascii="Times New Roman" w:eastAsia="Calibri" w:hAnsi="Times New Roman" w:cs="Times New Roman"/>
          <w:iCs/>
          <w:sz w:val="28"/>
          <w:szCs w:val="28"/>
          <w:lang w:bidi="en-US"/>
        </w:rPr>
        <w:t>прогулки;</w:t>
      </w:r>
    </w:p>
    <w:p w:rsidR="00F73017" w:rsidRPr="00F73017" w:rsidRDefault="00F73017" w:rsidP="00621487">
      <w:pPr>
        <w:spacing w:after="0" w:line="240" w:lineRule="auto"/>
        <w:jc w:val="both"/>
        <w:rPr>
          <w:rFonts w:ascii="Times New Roman" w:eastAsia="Calibri" w:hAnsi="Times New Roman" w:cs="Times New Roman"/>
          <w:iCs/>
          <w:sz w:val="28"/>
          <w:szCs w:val="28"/>
          <w:lang w:bidi="en-US"/>
        </w:rPr>
      </w:pPr>
      <w:r w:rsidRPr="00F73017">
        <w:rPr>
          <w:rFonts w:ascii="Times New Roman" w:eastAsia="Calibri" w:hAnsi="Times New Roman" w:cs="Times New Roman"/>
          <w:iCs/>
          <w:sz w:val="28"/>
          <w:szCs w:val="28"/>
          <w:lang w:bidi="en-US"/>
        </w:rPr>
        <w:t>-подвижные игры на свежем воздухе;</w:t>
      </w:r>
    </w:p>
    <w:p w:rsidR="00F73017" w:rsidRPr="00F73017" w:rsidRDefault="00F73017" w:rsidP="00621487">
      <w:pPr>
        <w:spacing w:after="0" w:line="240" w:lineRule="auto"/>
        <w:jc w:val="both"/>
        <w:rPr>
          <w:rFonts w:ascii="Times New Roman" w:eastAsia="Calibri" w:hAnsi="Times New Roman" w:cs="Times New Roman"/>
          <w:iCs/>
          <w:sz w:val="28"/>
          <w:szCs w:val="28"/>
          <w:lang w:bidi="en-US"/>
        </w:rPr>
      </w:pPr>
      <w:r w:rsidRPr="00F73017">
        <w:rPr>
          <w:rFonts w:ascii="Times New Roman" w:eastAsia="Calibri" w:hAnsi="Times New Roman" w:cs="Times New Roman"/>
          <w:iCs/>
          <w:sz w:val="28"/>
          <w:szCs w:val="28"/>
          <w:lang w:bidi="en-US"/>
        </w:rPr>
        <w:t>-</w:t>
      </w:r>
      <w:r w:rsidRPr="00F73017">
        <w:rPr>
          <w:rFonts w:ascii="Times New Roman" w:eastAsia="Calibri" w:hAnsi="Times New Roman" w:cs="Times New Roman"/>
          <w:iCs/>
          <w:sz w:val="28"/>
          <w:szCs w:val="28"/>
          <w:lang w:val="en-US" w:bidi="en-US"/>
        </w:rPr>
        <w:t> </w:t>
      </w:r>
      <w:r w:rsidRPr="00F73017">
        <w:rPr>
          <w:rFonts w:ascii="Times New Roman" w:eastAsia="Calibri" w:hAnsi="Times New Roman" w:cs="Times New Roman"/>
          <w:iCs/>
          <w:sz w:val="28"/>
          <w:szCs w:val="28"/>
          <w:lang w:bidi="en-US"/>
        </w:rPr>
        <w:t>гимнастика пробуждения после дневного сна;</w:t>
      </w:r>
    </w:p>
    <w:p w:rsidR="00F73017" w:rsidRPr="00F73017" w:rsidRDefault="00F73017" w:rsidP="00621487">
      <w:pPr>
        <w:spacing w:after="0" w:line="240" w:lineRule="auto"/>
        <w:jc w:val="both"/>
        <w:rPr>
          <w:rFonts w:ascii="Times New Roman" w:eastAsia="Times New Roman" w:hAnsi="Times New Roman" w:cs="Times New Roman"/>
          <w:sz w:val="28"/>
          <w:szCs w:val="28"/>
        </w:rPr>
      </w:pPr>
      <w:r w:rsidRPr="00F73017">
        <w:rPr>
          <w:rFonts w:ascii="Times New Roman" w:eastAsia="Times New Roman" w:hAnsi="Times New Roman" w:cs="Times New Roman"/>
          <w:sz w:val="28"/>
          <w:szCs w:val="28"/>
        </w:rPr>
        <w:t>- гимнастике для глаз;</w:t>
      </w:r>
    </w:p>
    <w:p w:rsidR="00F73017" w:rsidRPr="00F73017" w:rsidRDefault="00F73017" w:rsidP="00621487">
      <w:pPr>
        <w:spacing w:after="0" w:line="240" w:lineRule="auto"/>
        <w:jc w:val="both"/>
        <w:rPr>
          <w:rFonts w:ascii="Times New Roman" w:eastAsia="Times New Roman" w:hAnsi="Times New Roman" w:cs="Times New Roman"/>
          <w:sz w:val="28"/>
          <w:szCs w:val="28"/>
        </w:rPr>
      </w:pPr>
      <w:r w:rsidRPr="00F73017">
        <w:rPr>
          <w:rFonts w:ascii="Times New Roman" w:eastAsia="Times New Roman" w:hAnsi="Times New Roman" w:cs="Times New Roman"/>
          <w:sz w:val="28"/>
          <w:szCs w:val="28"/>
        </w:rPr>
        <w:t>- дыхательной гимнастике;</w:t>
      </w:r>
    </w:p>
    <w:p w:rsidR="00F73017" w:rsidRPr="00F73017" w:rsidRDefault="00F73017" w:rsidP="00621487">
      <w:pPr>
        <w:spacing w:after="0" w:line="240" w:lineRule="auto"/>
        <w:jc w:val="both"/>
        <w:rPr>
          <w:rFonts w:ascii="Times New Roman" w:eastAsia="Times New Roman" w:hAnsi="Times New Roman" w:cs="Times New Roman"/>
          <w:sz w:val="28"/>
          <w:szCs w:val="28"/>
        </w:rPr>
      </w:pPr>
      <w:r w:rsidRPr="00F73017">
        <w:rPr>
          <w:rFonts w:ascii="Times New Roman" w:eastAsia="Times New Roman" w:hAnsi="Times New Roman" w:cs="Times New Roman"/>
          <w:sz w:val="28"/>
          <w:szCs w:val="28"/>
        </w:rPr>
        <w:t>- упражнениям по профилактике сколиоза;</w:t>
      </w:r>
    </w:p>
    <w:p w:rsidR="00F73017" w:rsidRPr="00F73017" w:rsidRDefault="00F73017" w:rsidP="00621487">
      <w:pPr>
        <w:spacing w:after="0" w:line="240" w:lineRule="auto"/>
        <w:jc w:val="both"/>
        <w:rPr>
          <w:rFonts w:ascii="Times New Roman" w:eastAsia="Calibri" w:hAnsi="Times New Roman" w:cs="Times New Roman"/>
          <w:iCs/>
          <w:sz w:val="28"/>
          <w:szCs w:val="28"/>
          <w:lang w:bidi="en-US"/>
        </w:rPr>
      </w:pPr>
      <w:r w:rsidRPr="00F73017">
        <w:rPr>
          <w:rFonts w:ascii="Times New Roman" w:eastAsia="Calibri" w:hAnsi="Times New Roman" w:cs="Times New Roman"/>
          <w:iCs/>
          <w:sz w:val="28"/>
          <w:szCs w:val="28"/>
          <w:lang w:bidi="en-US"/>
        </w:rPr>
        <w:t>-</w:t>
      </w:r>
      <w:r w:rsidRPr="00F73017">
        <w:rPr>
          <w:rFonts w:ascii="Times New Roman" w:eastAsia="Calibri" w:hAnsi="Times New Roman" w:cs="Times New Roman"/>
          <w:iCs/>
          <w:sz w:val="28"/>
          <w:szCs w:val="28"/>
          <w:lang w:val="en-US" w:bidi="en-US"/>
        </w:rPr>
        <w:t> </w:t>
      </w:r>
      <w:r w:rsidRPr="00F73017">
        <w:rPr>
          <w:rFonts w:ascii="Times New Roman" w:eastAsia="Calibri" w:hAnsi="Times New Roman" w:cs="Times New Roman"/>
          <w:iCs/>
          <w:sz w:val="28"/>
          <w:szCs w:val="28"/>
          <w:lang w:bidi="en-US"/>
        </w:rPr>
        <w:t>самостоятельная двигательная деятельность детей.</w:t>
      </w:r>
    </w:p>
    <w:p w:rsidR="00F85450" w:rsidRDefault="00F85450" w:rsidP="00621487">
      <w:pPr>
        <w:spacing w:after="150" w:line="240" w:lineRule="auto"/>
        <w:ind w:right="-141"/>
        <w:jc w:val="both"/>
        <w:rPr>
          <w:rFonts w:ascii="Times New Roman" w:eastAsia="Times New Roman" w:hAnsi="Times New Roman" w:cs="Times New Roman"/>
          <w:sz w:val="28"/>
          <w:szCs w:val="28"/>
        </w:rPr>
      </w:pPr>
    </w:p>
    <w:p w:rsidR="00F73017" w:rsidRPr="00F73017" w:rsidRDefault="00F73017" w:rsidP="00621487">
      <w:pPr>
        <w:spacing w:after="150" w:line="240" w:lineRule="auto"/>
        <w:ind w:right="-141"/>
        <w:jc w:val="both"/>
        <w:rPr>
          <w:rFonts w:ascii="Times New Roman" w:eastAsia="Times New Roman" w:hAnsi="Times New Roman" w:cs="Times New Roman"/>
          <w:sz w:val="28"/>
          <w:szCs w:val="28"/>
          <w:lang w:eastAsia="ru-RU"/>
        </w:rPr>
      </w:pPr>
      <w:r w:rsidRPr="00F73017">
        <w:rPr>
          <w:rFonts w:ascii="Times New Roman" w:eastAsia="Times New Roman" w:hAnsi="Times New Roman" w:cs="Times New Roman"/>
          <w:b/>
          <w:bCs/>
          <w:sz w:val="28"/>
          <w:szCs w:val="28"/>
          <w:lang w:eastAsia="ru-RU"/>
        </w:rPr>
        <w:t>3. Условия осуществления образовательного процесса.</w:t>
      </w:r>
    </w:p>
    <w:p w:rsidR="00F73017" w:rsidRPr="00F73017" w:rsidRDefault="00F73017" w:rsidP="00621487">
      <w:pPr>
        <w:spacing w:after="0" w:line="240" w:lineRule="auto"/>
        <w:ind w:firstLine="708"/>
        <w:jc w:val="both"/>
        <w:rPr>
          <w:rFonts w:ascii="Times New Roman" w:eastAsia="Times New Roman" w:hAnsi="Times New Roman" w:cs="Times New Roman"/>
          <w:sz w:val="23"/>
          <w:szCs w:val="23"/>
          <w:lang w:eastAsia="ru-RU"/>
        </w:rPr>
      </w:pPr>
      <w:r w:rsidRPr="00F73017">
        <w:rPr>
          <w:rFonts w:ascii="Times New Roman" w:eastAsia="Times New Roman" w:hAnsi="Times New Roman" w:cs="Times New Roman"/>
          <w:sz w:val="28"/>
          <w:szCs w:val="28"/>
          <w:lang w:eastAsia="ru-RU"/>
        </w:rPr>
        <w:t>Материальная база де</w:t>
      </w:r>
      <w:r w:rsidR="00972AA0">
        <w:rPr>
          <w:rFonts w:ascii="Times New Roman" w:eastAsia="Times New Roman" w:hAnsi="Times New Roman" w:cs="Times New Roman"/>
          <w:sz w:val="28"/>
          <w:szCs w:val="28"/>
          <w:lang w:eastAsia="ru-RU"/>
        </w:rPr>
        <w:t>тского сада стремится отвечать </w:t>
      </w:r>
      <w:r w:rsidRPr="00F73017">
        <w:rPr>
          <w:rFonts w:ascii="Times New Roman" w:eastAsia="Times New Roman" w:hAnsi="Times New Roman" w:cs="Times New Roman"/>
          <w:sz w:val="28"/>
          <w:szCs w:val="28"/>
          <w:lang w:eastAsia="ru-RU"/>
        </w:rPr>
        <w:t>требованиям развивающей среды в дошкольных учреждениях.</w:t>
      </w:r>
    </w:p>
    <w:p w:rsidR="00F73017" w:rsidRPr="00F73017" w:rsidRDefault="00F73017" w:rsidP="00621487">
      <w:pPr>
        <w:spacing w:after="0" w:line="240" w:lineRule="auto"/>
        <w:ind w:firstLine="708"/>
        <w:jc w:val="both"/>
        <w:rPr>
          <w:rFonts w:ascii="Times New Roman" w:eastAsia="Times New Roman" w:hAnsi="Times New Roman" w:cs="Times New Roman"/>
          <w:sz w:val="23"/>
          <w:szCs w:val="23"/>
          <w:lang w:eastAsia="ru-RU"/>
        </w:rPr>
      </w:pPr>
      <w:r w:rsidRPr="00F73017">
        <w:rPr>
          <w:rFonts w:ascii="Times New Roman" w:eastAsia="Times New Roman" w:hAnsi="Times New Roman" w:cs="Times New Roman"/>
          <w:sz w:val="28"/>
          <w:szCs w:val="28"/>
          <w:lang w:eastAsia="ru-RU"/>
        </w:rPr>
        <w:lastRenderedPageBreak/>
        <w:t>Все помещения пополняются современным специальным техническим, учебным и игровым оборудованием, разнообразными наглядными пособиями.</w:t>
      </w:r>
    </w:p>
    <w:p w:rsidR="00F73017" w:rsidRPr="00F73017" w:rsidRDefault="00F73017" w:rsidP="00621487">
      <w:pPr>
        <w:spacing w:after="0" w:line="240" w:lineRule="auto"/>
        <w:jc w:val="both"/>
        <w:rPr>
          <w:rFonts w:ascii="Times New Roman" w:eastAsia="Times New Roman" w:hAnsi="Times New Roman" w:cs="Times New Roman"/>
          <w:sz w:val="23"/>
          <w:szCs w:val="23"/>
          <w:lang w:eastAsia="ru-RU"/>
        </w:rPr>
      </w:pPr>
      <w:r w:rsidRPr="00F73017">
        <w:rPr>
          <w:rFonts w:ascii="Times New Roman" w:eastAsia="Times New Roman" w:hAnsi="Times New Roman" w:cs="Times New Roman"/>
          <w:sz w:val="28"/>
          <w:szCs w:val="28"/>
          <w:lang w:eastAsia="ru-RU"/>
        </w:rPr>
        <w:t xml:space="preserve">Особенностью предметно-развивающей среды в нашем детском саду является ее многофункциональность: эффективное использование одних и тех же помещений для разных форм дошкольного образования. </w:t>
      </w:r>
    </w:p>
    <w:p w:rsidR="00F73017" w:rsidRPr="00F73017" w:rsidRDefault="00F73017" w:rsidP="0062148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F73017">
        <w:rPr>
          <w:rFonts w:ascii="Times New Roman" w:eastAsia="Times New Roman" w:hAnsi="Times New Roman" w:cs="Times New Roman"/>
          <w:sz w:val="28"/>
          <w:szCs w:val="28"/>
          <w:lang w:eastAsia="ru-RU"/>
        </w:rPr>
        <w:t>В нашем учреждении обеспечены оптимальные условия для качественного проведения воспитательно-образовательной деятельности с детьми по реализации основной общеобразовательной программы дошкольного образования в соответствии с рекомендациями федерального государственного образовательного стандарта. Имеются следующие виды образовательных пространств:</w:t>
      </w:r>
    </w:p>
    <w:p w:rsidR="00F73017" w:rsidRPr="00F73017" w:rsidRDefault="00F73017" w:rsidP="00621487">
      <w:pPr>
        <w:shd w:val="clear" w:color="auto" w:fill="FFFFFF"/>
        <w:spacing w:after="0" w:line="240" w:lineRule="auto"/>
        <w:jc w:val="both"/>
        <w:rPr>
          <w:rFonts w:ascii="Times New Roman" w:eastAsia="Times New Roman" w:hAnsi="Times New Roman" w:cs="Times New Roman"/>
          <w:sz w:val="28"/>
          <w:szCs w:val="28"/>
          <w:lang w:eastAsia="ru-RU"/>
        </w:rPr>
      </w:pPr>
      <w:r w:rsidRPr="00F73017">
        <w:rPr>
          <w:rFonts w:ascii="Times New Roman" w:eastAsia="Times New Roman" w:hAnsi="Times New Roman" w:cs="Times New Roman"/>
          <w:sz w:val="28"/>
          <w:szCs w:val="28"/>
          <w:lang w:eastAsia="ru-RU"/>
        </w:rPr>
        <w:t>внешнее пространство: прогулочные участки с песочницами, клумбами, спортивными сооружениями, постройками для самостоятельной детской деятельности и организации сюжетно-ролевых игр, спортивная площадка, площадка по профилактике ДТП.</w:t>
      </w:r>
    </w:p>
    <w:p w:rsidR="00F73017" w:rsidRPr="00F73017" w:rsidRDefault="00F73017" w:rsidP="00621487">
      <w:pPr>
        <w:spacing w:after="0" w:line="240" w:lineRule="auto"/>
        <w:jc w:val="both"/>
        <w:rPr>
          <w:rFonts w:ascii="Times New Roman" w:eastAsia="Times New Roman" w:hAnsi="Times New Roman" w:cs="Times New Roman"/>
          <w:sz w:val="28"/>
          <w:szCs w:val="28"/>
          <w:lang w:eastAsia="ru-RU"/>
        </w:rPr>
      </w:pPr>
      <w:r w:rsidRPr="00F73017">
        <w:rPr>
          <w:rFonts w:ascii="Times New Roman" w:eastAsia="Times New Roman" w:hAnsi="Times New Roman" w:cs="Times New Roman"/>
          <w:sz w:val="28"/>
          <w:szCs w:val="28"/>
          <w:lang w:eastAsia="ru-RU"/>
        </w:rPr>
        <w:t xml:space="preserve">внутреннее </w:t>
      </w:r>
      <w:proofErr w:type="gramStart"/>
      <w:r w:rsidRPr="00F73017">
        <w:rPr>
          <w:rFonts w:ascii="Times New Roman" w:eastAsia="Times New Roman" w:hAnsi="Times New Roman" w:cs="Times New Roman"/>
          <w:sz w:val="28"/>
          <w:szCs w:val="28"/>
          <w:lang w:eastAsia="ru-RU"/>
        </w:rPr>
        <w:t>пространство:  все</w:t>
      </w:r>
      <w:proofErr w:type="gramEnd"/>
      <w:r w:rsidRPr="00F73017">
        <w:rPr>
          <w:rFonts w:ascii="Times New Roman" w:eastAsia="Times New Roman" w:hAnsi="Times New Roman" w:cs="Times New Roman"/>
          <w:sz w:val="28"/>
          <w:szCs w:val="28"/>
          <w:lang w:eastAsia="ru-RU"/>
        </w:rPr>
        <w:t xml:space="preserve"> групповые помещения  оборудованы согласно требованиям действующего  СанПиН, образовательная среда создана с учётом возрастных возможностей детей, индивидуальных особенностей воспитанников и конструируется таким образом, чтобы в течение дня каждый ребёнок мог найти для себя увлекательное занятие.  Все </w:t>
      </w:r>
      <w:proofErr w:type="gramStart"/>
      <w:r w:rsidRPr="00F73017">
        <w:rPr>
          <w:rFonts w:ascii="Times New Roman" w:eastAsia="Times New Roman" w:hAnsi="Times New Roman" w:cs="Times New Roman"/>
          <w:sz w:val="28"/>
          <w:szCs w:val="28"/>
          <w:lang w:eastAsia="ru-RU"/>
        </w:rPr>
        <w:t>предметы  доступны</w:t>
      </w:r>
      <w:proofErr w:type="gramEnd"/>
      <w:r w:rsidRPr="00F73017">
        <w:rPr>
          <w:rFonts w:ascii="Times New Roman" w:eastAsia="Times New Roman" w:hAnsi="Times New Roman" w:cs="Times New Roman"/>
          <w:sz w:val="28"/>
          <w:szCs w:val="28"/>
          <w:lang w:eastAsia="ru-RU"/>
        </w:rPr>
        <w:t xml:space="preserve"> детям. Эстетическое оформление групповых комнат способствует благоприят</w:t>
      </w:r>
      <w:r w:rsidR="00972AA0">
        <w:rPr>
          <w:rFonts w:ascii="Times New Roman" w:eastAsia="Times New Roman" w:hAnsi="Times New Roman" w:cs="Times New Roman"/>
          <w:sz w:val="28"/>
          <w:szCs w:val="28"/>
          <w:lang w:eastAsia="ru-RU"/>
        </w:rPr>
        <w:t>ному психологическому климату, </w:t>
      </w:r>
      <w:r w:rsidRPr="00F73017">
        <w:rPr>
          <w:rFonts w:ascii="Times New Roman" w:eastAsia="Times New Roman" w:hAnsi="Times New Roman" w:cs="Times New Roman"/>
          <w:sz w:val="28"/>
          <w:szCs w:val="28"/>
          <w:lang w:eastAsia="ru-RU"/>
        </w:rPr>
        <w:t>эмоциональному благополучию детей.</w:t>
      </w:r>
    </w:p>
    <w:p w:rsidR="00F73017" w:rsidRPr="00F73017" w:rsidRDefault="00F73017" w:rsidP="00621487">
      <w:pPr>
        <w:shd w:val="clear" w:color="auto" w:fill="FFFFFF"/>
        <w:spacing w:after="0" w:line="240" w:lineRule="auto"/>
        <w:jc w:val="both"/>
        <w:rPr>
          <w:rFonts w:ascii="Times New Roman" w:eastAsia="Times New Roman" w:hAnsi="Times New Roman" w:cs="Times New Roman"/>
          <w:sz w:val="28"/>
          <w:szCs w:val="28"/>
          <w:lang w:eastAsia="ru-RU"/>
        </w:rPr>
      </w:pPr>
      <w:r w:rsidRPr="00F73017">
        <w:rPr>
          <w:rFonts w:ascii="Times New Roman" w:eastAsia="Times New Roman" w:hAnsi="Times New Roman" w:cs="Times New Roman"/>
          <w:sz w:val="28"/>
          <w:szCs w:val="28"/>
          <w:lang w:eastAsia="ru-RU"/>
        </w:rPr>
        <w:t>       Программно-методическое обеспечение педагогов осуществляется в методическом кабинете, где имеется необходимая литература, наглядные пособия по всем направлениям деятельности детского сада.</w:t>
      </w:r>
    </w:p>
    <w:p w:rsidR="00F73017" w:rsidRPr="00F73017" w:rsidRDefault="00F73017" w:rsidP="00621487">
      <w:pPr>
        <w:spacing w:after="0" w:line="240" w:lineRule="auto"/>
        <w:jc w:val="both"/>
        <w:rPr>
          <w:rFonts w:ascii="Times New Roman" w:eastAsia="Times New Roman" w:hAnsi="Times New Roman" w:cs="Times New Roman"/>
          <w:sz w:val="28"/>
          <w:szCs w:val="28"/>
          <w:lang w:eastAsia="ru-RU"/>
        </w:rPr>
      </w:pPr>
      <w:r w:rsidRPr="00F73017">
        <w:rPr>
          <w:rFonts w:ascii="Times New Roman" w:eastAsia="Times New Roman" w:hAnsi="Times New Roman" w:cs="Times New Roman"/>
          <w:sz w:val="28"/>
          <w:szCs w:val="28"/>
          <w:lang w:eastAsia="ru-RU"/>
        </w:rPr>
        <w:t>    </w:t>
      </w:r>
      <w:r w:rsidRPr="00F73017">
        <w:rPr>
          <w:rFonts w:ascii="Times New Roman" w:eastAsia="Times New Roman" w:hAnsi="Times New Roman" w:cs="Times New Roman"/>
          <w:sz w:val="28"/>
          <w:szCs w:val="28"/>
          <w:lang w:eastAsia="ru-RU"/>
        </w:rPr>
        <w:tab/>
        <w:t xml:space="preserve">Воспитательно-образовательный процесс имеет информационно-техническое обеспечение: компьютеры, принтеры, ноутбуки. </w:t>
      </w:r>
    </w:p>
    <w:p w:rsidR="00F73017" w:rsidRPr="00F73017" w:rsidRDefault="00F73017" w:rsidP="00621487">
      <w:pPr>
        <w:spacing w:after="0" w:line="240" w:lineRule="auto"/>
        <w:ind w:firstLine="708"/>
        <w:jc w:val="both"/>
        <w:rPr>
          <w:rFonts w:ascii="Times New Roman" w:eastAsia="Times New Roman" w:hAnsi="Times New Roman" w:cs="Times New Roman"/>
          <w:sz w:val="23"/>
          <w:szCs w:val="23"/>
          <w:lang w:eastAsia="ru-RU"/>
        </w:rPr>
      </w:pPr>
      <w:r w:rsidRPr="00F73017">
        <w:rPr>
          <w:rFonts w:ascii="Times New Roman" w:eastAsia="Times New Roman" w:hAnsi="Times New Roman" w:cs="Times New Roman"/>
          <w:bCs/>
          <w:sz w:val="28"/>
          <w:szCs w:val="20"/>
          <w:lang w:eastAsia="ru-RU"/>
        </w:rPr>
        <w:t>Информационные ресурсы ДОУ:</w:t>
      </w:r>
    </w:p>
    <w:p w:rsidR="00F73017" w:rsidRPr="00F73017" w:rsidRDefault="00F73017" w:rsidP="00621487">
      <w:pPr>
        <w:spacing w:after="0" w:line="240" w:lineRule="auto"/>
        <w:jc w:val="both"/>
        <w:rPr>
          <w:rFonts w:ascii="Times New Roman" w:eastAsia="Times New Roman" w:hAnsi="Times New Roman" w:cs="Times New Roman"/>
          <w:sz w:val="23"/>
          <w:szCs w:val="23"/>
          <w:lang w:eastAsia="ru-RU"/>
        </w:rPr>
      </w:pPr>
      <w:r w:rsidRPr="00F73017">
        <w:rPr>
          <w:rFonts w:ascii="Times New Roman" w:eastAsia="Times New Roman" w:hAnsi="Times New Roman" w:cs="Times New Roman"/>
          <w:sz w:val="28"/>
          <w:szCs w:val="28"/>
          <w:lang w:eastAsia="ru-RU"/>
        </w:rPr>
        <w:t>- Наличие Интернета.</w:t>
      </w:r>
    </w:p>
    <w:p w:rsidR="00F73017" w:rsidRPr="00F73017" w:rsidRDefault="00F73017" w:rsidP="00621487">
      <w:pPr>
        <w:spacing w:after="0" w:line="240" w:lineRule="auto"/>
        <w:jc w:val="both"/>
        <w:rPr>
          <w:rFonts w:ascii="Times New Roman" w:eastAsia="Times New Roman" w:hAnsi="Times New Roman" w:cs="Times New Roman"/>
          <w:sz w:val="23"/>
          <w:szCs w:val="23"/>
          <w:lang w:eastAsia="ru-RU"/>
        </w:rPr>
      </w:pPr>
      <w:r w:rsidRPr="00F73017">
        <w:rPr>
          <w:rFonts w:ascii="Times New Roman" w:eastAsia="Times New Roman" w:hAnsi="Times New Roman" w:cs="Times New Roman"/>
          <w:sz w:val="28"/>
          <w:szCs w:val="28"/>
          <w:lang w:eastAsia="ru-RU"/>
        </w:rPr>
        <w:t>- Наличие электронной почты.</w:t>
      </w:r>
    </w:p>
    <w:p w:rsidR="00F73017" w:rsidRPr="00F73017" w:rsidRDefault="00F73017" w:rsidP="00621487">
      <w:pPr>
        <w:spacing w:after="0" w:line="240" w:lineRule="auto"/>
        <w:jc w:val="both"/>
        <w:rPr>
          <w:rFonts w:ascii="Times New Roman" w:eastAsia="Times New Roman" w:hAnsi="Times New Roman" w:cs="Times New Roman"/>
          <w:sz w:val="23"/>
          <w:szCs w:val="23"/>
          <w:lang w:eastAsia="ru-RU"/>
        </w:rPr>
      </w:pPr>
      <w:r w:rsidRPr="00F73017">
        <w:rPr>
          <w:rFonts w:ascii="Times New Roman" w:eastAsia="Times New Roman" w:hAnsi="Times New Roman" w:cs="Times New Roman"/>
          <w:sz w:val="28"/>
          <w:szCs w:val="28"/>
          <w:lang w:eastAsia="ru-RU"/>
        </w:rPr>
        <w:t>- Наличие сайта детского сада.</w:t>
      </w:r>
    </w:p>
    <w:p w:rsidR="00F73017" w:rsidRPr="00F73017" w:rsidRDefault="00F73017" w:rsidP="00621487">
      <w:pPr>
        <w:spacing w:after="0" w:line="240" w:lineRule="auto"/>
        <w:jc w:val="both"/>
        <w:rPr>
          <w:rFonts w:ascii="Times New Roman" w:eastAsia="Times New Roman" w:hAnsi="Times New Roman" w:cs="Times New Roman"/>
          <w:sz w:val="23"/>
          <w:szCs w:val="23"/>
          <w:lang w:eastAsia="ru-RU"/>
        </w:rPr>
      </w:pPr>
      <w:r w:rsidRPr="00F73017">
        <w:rPr>
          <w:rFonts w:ascii="Times New Roman" w:eastAsia="Times New Roman" w:hAnsi="Times New Roman" w:cs="Times New Roman"/>
          <w:sz w:val="28"/>
          <w:szCs w:val="28"/>
          <w:lang w:eastAsia="ru-RU"/>
        </w:rPr>
        <w:t>- Наличие методического кабинета в ДОУ.</w:t>
      </w:r>
    </w:p>
    <w:p w:rsidR="00F73017" w:rsidRPr="00F73017" w:rsidRDefault="00F73017" w:rsidP="00621487">
      <w:pPr>
        <w:spacing w:after="0" w:line="240" w:lineRule="auto"/>
        <w:jc w:val="both"/>
        <w:rPr>
          <w:rFonts w:ascii="Times New Roman" w:eastAsia="Times New Roman" w:hAnsi="Times New Roman" w:cs="Times New Roman"/>
          <w:sz w:val="23"/>
          <w:szCs w:val="23"/>
          <w:lang w:eastAsia="ru-RU"/>
        </w:rPr>
      </w:pPr>
      <w:r w:rsidRPr="00F73017">
        <w:rPr>
          <w:rFonts w:ascii="Times New Roman" w:eastAsia="Times New Roman" w:hAnsi="Times New Roman" w:cs="Times New Roman"/>
          <w:sz w:val="28"/>
          <w:szCs w:val="28"/>
          <w:lang w:eastAsia="ru-RU"/>
        </w:rPr>
        <w:t>- Наличие методической литературы по реализуемым образовательным программам.</w:t>
      </w:r>
    </w:p>
    <w:p w:rsidR="00F73017" w:rsidRPr="00F73017" w:rsidRDefault="00F73017" w:rsidP="00621487">
      <w:pPr>
        <w:spacing w:after="0" w:line="240" w:lineRule="auto"/>
        <w:jc w:val="both"/>
        <w:rPr>
          <w:rFonts w:ascii="Times New Roman" w:eastAsia="Times New Roman" w:hAnsi="Times New Roman" w:cs="Times New Roman"/>
          <w:sz w:val="23"/>
          <w:szCs w:val="23"/>
          <w:lang w:eastAsia="ru-RU"/>
        </w:rPr>
      </w:pPr>
      <w:r w:rsidRPr="00F73017">
        <w:rPr>
          <w:rFonts w:ascii="Times New Roman" w:eastAsia="Times New Roman" w:hAnsi="Times New Roman" w:cs="Times New Roman"/>
          <w:sz w:val="28"/>
          <w:szCs w:val="28"/>
          <w:lang w:eastAsia="ru-RU"/>
        </w:rPr>
        <w:t>- Наличие литературы по развитию и образованию детей дошкольного возраста.</w:t>
      </w:r>
    </w:p>
    <w:p w:rsidR="00F73017" w:rsidRPr="00F73017" w:rsidRDefault="00F73017" w:rsidP="0062148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F73017">
        <w:rPr>
          <w:rFonts w:ascii="Times New Roman" w:eastAsia="Times New Roman" w:hAnsi="Times New Roman" w:cs="Times New Roman"/>
          <w:sz w:val="28"/>
          <w:szCs w:val="28"/>
          <w:shd w:val="clear" w:color="auto" w:fill="FFFFFF"/>
          <w:lang w:eastAsia="ru-RU"/>
        </w:rPr>
        <w:t>Использование в ДОУ</w:t>
      </w:r>
      <w:r w:rsidRPr="00F73017">
        <w:rPr>
          <w:rFonts w:ascii="Times New Roman" w:eastAsia="Times New Roman" w:hAnsi="Times New Roman" w:cs="Times New Roman"/>
          <w:sz w:val="28"/>
          <w:szCs w:val="28"/>
          <w:lang w:eastAsia="ru-RU"/>
        </w:rPr>
        <w:t> </w:t>
      </w:r>
      <w:r w:rsidRPr="00F73017">
        <w:rPr>
          <w:rFonts w:ascii="Times New Roman" w:eastAsia="Times New Roman" w:hAnsi="Times New Roman" w:cs="Times New Roman"/>
          <w:iCs/>
          <w:sz w:val="28"/>
          <w:szCs w:val="28"/>
          <w:lang w:eastAsia="ru-RU"/>
        </w:rPr>
        <w:t>информационных ресурсов </w:t>
      </w:r>
      <w:r w:rsidRPr="00F73017">
        <w:rPr>
          <w:rFonts w:ascii="Times New Roman" w:eastAsia="Times New Roman" w:hAnsi="Times New Roman" w:cs="Times New Roman"/>
          <w:sz w:val="28"/>
          <w:szCs w:val="28"/>
          <w:shd w:val="clear" w:color="auto" w:fill="FFFFFF"/>
          <w:lang w:eastAsia="ru-RU"/>
        </w:rPr>
        <w:t>обеспечивает успешность деятельности ДОУ в условиях информатизации образования;</w:t>
      </w:r>
      <w:r w:rsidRPr="00F73017">
        <w:rPr>
          <w:rFonts w:ascii="Times New Roman" w:eastAsia="Times New Roman" w:hAnsi="Times New Roman" w:cs="Times New Roman"/>
          <w:b/>
          <w:bCs/>
          <w:sz w:val="28"/>
          <w:szCs w:val="28"/>
          <w:lang w:eastAsia="ru-RU"/>
        </w:rPr>
        <w:t> </w:t>
      </w:r>
      <w:r w:rsidRPr="00F73017">
        <w:rPr>
          <w:rFonts w:ascii="Times New Roman" w:eastAsia="Times New Roman" w:hAnsi="Times New Roman" w:cs="Times New Roman"/>
          <w:bCs/>
          <w:sz w:val="28"/>
          <w:szCs w:val="28"/>
          <w:lang w:eastAsia="ru-RU"/>
        </w:rPr>
        <w:t>дает возможность</w:t>
      </w:r>
      <w:r w:rsidRPr="00F73017">
        <w:rPr>
          <w:rFonts w:ascii="Times New Roman" w:eastAsia="Times New Roman" w:hAnsi="Times New Roman" w:cs="Times New Roman"/>
          <w:b/>
          <w:bCs/>
          <w:sz w:val="28"/>
          <w:szCs w:val="28"/>
          <w:lang w:eastAsia="ru-RU"/>
        </w:rPr>
        <w:t> </w:t>
      </w:r>
      <w:r w:rsidRPr="00F73017">
        <w:rPr>
          <w:rFonts w:ascii="Times New Roman" w:eastAsia="Times New Roman" w:hAnsi="Times New Roman" w:cs="Times New Roman"/>
          <w:sz w:val="28"/>
          <w:szCs w:val="28"/>
          <w:shd w:val="clear" w:color="auto" w:fill="FFFFFF"/>
          <w:lang w:eastAsia="ru-RU"/>
        </w:rPr>
        <w:t>получения необходимой информации с помощью методов и средств электронного сбора (коммуникационные и информационные ресурсы ДОУ).</w:t>
      </w:r>
      <w:r w:rsidRPr="00F73017">
        <w:rPr>
          <w:rFonts w:ascii="Times New Roman" w:eastAsia="Times New Roman" w:hAnsi="Times New Roman" w:cs="Times New Roman"/>
          <w:sz w:val="28"/>
          <w:szCs w:val="28"/>
          <w:lang w:eastAsia="ru-RU"/>
        </w:rPr>
        <w:t> </w:t>
      </w:r>
    </w:p>
    <w:p w:rsidR="00F73017" w:rsidRPr="00F73017" w:rsidRDefault="00F73017" w:rsidP="00621487">
      <w:pPr>
        <w:shd w:val="clear" w:color="auto" w:fill="FFFFFF"/>
        <w:spacing w:after="0" w:line="240" w:lineRule="auto"/>
        <w:jc w:val="both"/>
        <w:rPr>
          <w:rFonts w:ascii="Times New Roman" w:eastAsia="Times New Roman" w:hAnsi="Times New Roman" w:cs="Times New Roman"/>
          <w:sz w:val="28"/>
          <w:szCs w:val="28"/>
          <w:lang w:eastAsia="ru-RU"/>
        </w:rPr>
      </w:pPr>
    </w:p>
    <w:p w:rsidR="00F73017" w:rsidRPr="00F73017" w:rsidRDefault="00F73017" w:rsidP="00621487">
      <w:pPr>
        <w:spacing w:after="150" w:line="240" w:lineRule="auto"/>
        <w:jc w:val="both"/>
        <w:rPr>
          <w:rFonts w:ascii="Times New Roman" w:eastAsia="Times New Roman" w:hAnsi="Times New Roman" w:cs="Times New Roman"/>
          <w:sz w:val="28"/>
          <w:szCs w:val="28"/>
          <w:lang w:eastAsia="ru-RU"/>
        </w:rPr>
      </w:pPr>
      <w:r w:rsidRPr="00F73017">
        <w:rPr>
          <w:rFonts w:ascii="Times New Roman" w:eastAsia="Times New Roman" w:hAnsi="Times New Roman" w:cs="Times New Roman"/>
          <w:b/>
          <w:bCs/>
          <w:sz w:val="28"/>
          <w:szCs w:val="28"/>
          <w:lang w:eastAsia="ru-RU"/>
        </w:rPr>
        <w:t>4. Кадровый потенциал.</w:t>
      </w:r>
    </w:p>
    <w:p w:rsidR="00F73017" w:rsidRPr="00F73017" w:rsidRDefault="00F73017" w:rsidP="00621487">
      <w:pPr>
        <w:spacing w:before="180" w:after="180" w:line="240" w:lineRule="auto"/>
        <w:jc w:val="both"/>
        <w:rPr>
          <w:rFonts w:ascii="Times New Roman" w:eastAsia="Times New Roman" w:hAnsi="Times New Roman" w:cs="Times New Roman"/>
          <w:b/>
          <w:sz w:val="23"/>
          <w:szCs w:val="23"/>
          <w:lang w:eastAsia="ru-RU"/>
        </w:rPr>
      </w:pPr>
      <w:r w:rsidRPr="00F73017">
        <w:rPr>
          <w:rFonts w:ascii="Times New Roman" w:eastAsia="Times New Roman" w:hAnsi="Times New Roman" w:cs="Times New Roman"/>
          <w:b/>
          <w:sz w:val="28"/>
          <w:szCs w:val="28"/>
          <w:lang w:eastAsia="ru-RU"/>
        </w:rPr>
        <w:t>3.1. Кадровое обеспечение воспитательно-образовательного процесса.</w:t>
      </w:r>
    </w:p>
    <w:p w:rsidR="00F73017" w:rsidRPr="00F73017" w:rsidRDefault="00F73017" w:rsidP="00621487">
      <w:pPr>
        <w:spacing w:before="180" w:after="180" w:line="240" w:lineRule="auto"/>
        <w:ind w:firstLine="708"/>
        <w:jc w:val="both"/>
        <w:rPr>
          <w:rFonts w:ascii="Times New Roman" w:eastAsia="Times New Roman" w:hAnsi="Times New Roman" w:cs="Times New Roman"/>
          <w:sz w:val="23"/>
          <w:szCs w:val="23"/>
          <w:lang w:eastAsia="ru-RU"/>
        </w:rPr>
      </w:pPr>
      <w:r w:rsidRPr="00F73017">
        <w:rPr>
          <w:rFonts w:ascii="Times New Roman" w:eastAsia="Times New Roman" w:hAnsi="Times New Roman" w:cs="Times New Roman"/>
          <w:sz w:val="28"/>
          <w:szCs w:val="28"/>
          <w:lang w:eastAsia="ru-RU"/>
        </w:rPr>
        <w:t xml:space="preserve">Качество и результаты воспитательно-образовательной деятельности во многом зависят от специалистов, которые эту деятельность реализуют. Речь идет о </w:t>
      </w:r>
      <w:r w:rsidRPr="00F73017">
        <w:rPr>
          <w:rFonts w:ascii="Times New Roman" w:eastAsia="Times New Roman" w:hAnsi="Times New Roman" w:cs="Times New Roman"/>
          <w:sz w:val="28"/>
          <w:szCs w:val="28"/>
          <w:lang w:eastAsia="ru-RU"/>
        </w:rPr>
        <w:lastRenderedPageBreak/>
        <w:t>команде специалистов-единомышленников, которые только во взаимодействии обеспечивают качественный результат.</w:t>
      </w:r>
      <w:r w:rsidRPr="00F73017">
        <w:rPr>
          <w:rFonts w:ascii="Times New Roman" w:eastAsia="Times New Roman" w:hAnsi="Times New Roman" w:cs="Times New Roman"/>
          <w:sz w:val="23"/>
          <w:szCs w:val="23"/>
          <w:lang w:eastAsia="ru-RU"/>
        </w:rPr>
        <w:t xml:space="preserve"> </w:t>
      </w:r>
    </w:p>
    <w:p w:rsidR="00F73017" w:rsidRPr="00F73017" w:rsidRDefault="00F73017" w:rsidP="00621487">
      <w:pPr>
        <w:spacing w:before="180" w:after="180" w:line="240" w:lineRule="auto"/>
        <w:ind w:firstLine="708"/>
        <w:jc w:val="both"/>
        <w:rPr>
          <w:rFonts w:ascii="Times New Roman" w:eastAsia="Times New Roman" w:hAnsi="Times New Roman" w:cs="Times New Roman"/>
          <w:sz w:val="23"/>
          <w:szCs w:val="23"/>
          <w:lang w:eastAsia="ru-RU"/>
        </w:rPr>
      </w:pPr>
      <w:r w:rsidRPr="00F73017">
        <w:rPr>
          <w:rFonts w:ascii="Times New Roman" w:eastAsia="Times New Roman" w:hAnsi="Times New Roman" w:cs="Times New Roman"/>
          <w:sz w:val="28"/>
          <w:szCs w:val="28"/>
          <w:lang w:eastAsia="ru-RU"/>
        </w:rPr>
        <w:t>Наш детский сад укомплектован педагогическими кадрами на 100 %</w:t>
      </w:r>
    </w:p>
    <w:p w:rsidR="00F73017" w:rsidRPr="00F73017" w:rsidRDefault="00972AA0" w:rsidP="00621487">
      <w:pPr>
        <w:spacing w:before="180" w:after="180" w:line="240" w:lineRule="auto"/>
        <w:jc w:val="both"/>
        <w:rPr>
          <w:rFonts w:ascii="Times New Roman" w:eastAsia="Times New Roman" w:hAnsi="Times New Roman" w:cs="Times New Roman"/>
          <w:b/>
          <w:sz w:val="23"/>
          <w:szCs w:val="23"/>
          <w:lang w:eastAsia="ru-RU"/>
        </w:rPr>
      </w:pPr>
      <w:r>
        <w:rPr>
          <w:rFonts w:ascii="Times New Roman" w:eastAsia="Times New Roman" w:hAnsi="Times New Roman" w:cs="Times New Roman"/>
          <w:b/>
          <w:sz w:val="28"/>
          <w:szCs w:val="28"/>
          <w:lang w:eastAsia="ru-RU"/>
        </w:rPr>
        <w:t>4.2. Педагогический состав </w:t>
      </w:r>
      <w:r w:rsidR="00F73017" w:rsidRPr="00F73017">
        <w:rPr>
          <w:rFonts w:ascii="Times New Roman" w:eastAsia="Times New Roman" w:hAnsi="Times New Roman" w:cs="Times New Roman"/>
          <w:b/>
          <w:sz w:val="28"/>
          <w:szCs w:val="28"/>
          <w:lang w:eastAsia="ru-RU"/>
        </w:rPr>
        <w:t>ДОУ.</w:t>
      </w:r>
    </w:p>
    <w:p w:rsidR="00E24BC8" w:rsidRPr="00E24BC8" w:rsidRDefault="00E24BC8" w:rsidP="00E24BC8">
      <w:pPr>
        <w:spacing w:after="0" w:line="240" w:lineRule="auto"/>
        <w:ind w:firstLine="708"/>
        <w:jc w:val="both"/>
        <w:rPr>
          <w:rFonts w:ascii="Times New Roman" w:eastAsia="Times New Roman" w:hAnsi="Times New Roman" w:cs="Times New Roman"/>
          <w:sz w:val="28"/>
          <w:szCs w:val="28"/>
        </w:rPr>
      </w:pPr>
      <w:r w:rsidRPr="00E24BC8">
        <w:rPr>
          <w:rFonts w:ascii="Times New Roman" w:eastAsia="Times New Roman" w:hAnsi="Times New Roman" w:cs="Times New Roman"/>
          <w:sz w:val="28"/>
          <w:szCs w:val="28"/>
        </w:rPr>
        <w:t xml:space="preserve">Работа с кадрами была направлена на повышение профессионализма, творческого потенциала педагогической культуры педагогов, оказание методической помощи педагогам.  </w:t>
      </w:r>
    </w:p>
    <w:p w:rsidR="00E24BC8" w:rsidRPr="00E24BC8" w:rsidRDefault="00E24BC8" w:rsidP="00E24BC8">
      <w:pPr>
        <w:spacing w:after="0" w:line="240" w:lineRule="auto"/>
        <w:jc w:val="both"/>
        <w:rPr>
          <w:rFonts w:ascii="Times New Roman" w:eastAsia="Times New Roman" w:hAnsi="Times New Roman" w:cs="Times New Roman"/>
          <w:sz w:val="28"/>
          <w:szCs w:val="28"/>
        </w:rPr>
      </w:pPr>
      <w:r w:rsidRPr="00E24BC8">
        <w:rPr>
          <w:rFonts w:ascii="Times New Roman" w:eastAsia="Times New Roman" w:hAnsi="Times New Roman" w:cs="Times New Roman"/>
          <w:sz w:val="28"/>
          <w:szCs w:val="28"/>
        </w:rPr>
        <w:t>В ДОУ созданы кадровые условия, обеспечивающие развитие образовательной инфраструктуры в соответствии с требованием времени. Детский сад полностью укомплектован кадрами.</w:t>
      </w:r>
    </w:p>
    <w:p w:rsidR="00E24BC8" w:rsidRPr="00E24BC8" w:rsidRDefault="00E24BC8" w:rsidP="00E24BC8">
      <w:pPr>
        <w:spacing w:after="0" w:line="240" w:lineRule="auto"/>
        <w:ind w:firstLine="708"/>
        <w:jc w:val="both"/>
        <w:rPr>
          <w:rFonts w:ascii="Times New Roman" w:eastAsia="Times New Roman" w:hAnsi="Times New Roman" w:cs="Times New Roman"/>
          <w:sz w:val="28"/>
          <w:szCs w:val="28"/>
        </w:rPr>
      </w:pPr>
      <w:r w:rsidRPr="00E24BC8">
        <w:rPr>
          <w:rFonts w:ascii="Times New Roman" w:eastAsia="Times New Roman" w:hAnsi="Times New Roman" w:cs="Times New Roman"/>
          <w:sz w:val="28"/>
          <w:szCs w:val="28"/>
        </w:rPr>
        <w:t xml:space="preserve">Руководство коллективом ДОУ - осуществляет заведующий Л.Б.Муцураева. </w:t>
      </w:r>
    </w:p>
    <w:p w:rsidR="00E24BC8" w:rsidRPr="00E24BC8" w:rsidRDefault="00E24BC8" w:rsidP="00E24BC8">
      <w:pPr>
        <w:spacing w:after="200" w:line="240" w:lineRule="auto"/>
        <w:jc w:val="both"/>
        <w:rPr>
          <w:rFonts w:ascii="Times New Roman" w:eastAsia="Times New Roman" w:hAnsi="Times New Roman" w:cs="Times New Roman"/>
          <w:sz w:val="28"/>
          <w:szCs w:val="28"/>
        </w:rPr>
      </w:pPr>
      <w:r w:rsidRPr="00E24BC8">
        <w:rPr>
          <w:rFonts w:ascii="Times New Roman" w:eastAsia="Times New Roman" w:hAnsi="Times New Roman" w:cs="Times New Roman"/>
          <w:sz w:val="28"/>
          <w:szCs w:val="28"/>
        </w:rPr>
        <w:t xml:space="preserve">Коллектив педагогов ДОУ составляет 30 человек. Организацию педагогического процесса в ДОУ, а также контроль за реализацией годового плана, осуществляет старший воспитатель. Воспитательно-образовательную работу осуществляют 21 воспитателя и специалисты: педагог-психолог - 2, </w:t>
      </w:r>
      <w:r w:rsidRPr="00E24BC8">
        <w:rPr>
          <w:rFonts w:ascii="Times New Roman" w:eastAsia="Times New Roman" w:hAnsi="Times New Roman" w:cs="Times New Roman"/>
          <w:sz w:val="28"/>
          <w:szCs w:val="28"/>
          <w:lang w:eastAsia="zh-CN"/>
        </w:rPr>
        <w:t>руководитель физического воспитания</w:t>
      </w:r>
      <w:r w:rsidRPr="00E24BC8">
        <w:rPr>
          <w:rFonts w:ascii="Times New Roman" w:eastAsia="Times New Roman" w:hAnsi="Times New Roman" w:cs="Times New Roman"/>
          <w:sz w:val="24"/>
          <w:szCs w:val="24"/>
          <w:lang w:eastAsia="zh-CN"/>
        </w:rPr>
        <w:t xml:space="preserve"> </w:t>
      </w:r>
      <w:r w:rsidRPr="00E24BC8">
        <w:rPr>
          <w:rFonts w:ascii="Times New Roman" w:eastAsia="Times New Roman" w:hAnsi="Times New Roman" w:cs="Times New Roman"/>
          <w:sz w:val="28"/>
          <w:szCs w:val="28"/>
        </w:rPr>
        <w:t>- 2, музыкальный руководитель - 2, педагог дополнительного образования - 2.</w:t>
      </w:r>
    </w:p>
    <w:p w:rsidR="00E24BC8" w:rsidRPr="00E24BC8" w:rsidRDefault="00E24BC8" w:rsidP="00E24BC8">
      <w:pPr>
        <w:spacing w:after="0" w:line="240" w:lineRule="auto"/>
        <w:ind w:firstLine="698"/>
        <w:jc w:val="both"/>
        <w:rPr>
          <w:rFonts w:ascii="Times New Roman" w:eastAsia="Times New Roman" w:hAnsi="Times New Roman" w:cs="Times New Roman"/>
          <w:sz w:val="28"/>
          <w:szCs w:val="28"/>
        </w:rPr>
      </w:pPr>
      <w:r w:rsidRPr="00E24BC8">
        <w:rPr>
          <w:rFonts w:ascii="Times New Roman" w:eastAsia="Times New Roman" w:hAnsi="Times New Roman" w:cs="Times New Roman"/>
          <w:sz w:val="28"/>
          <w:szCs w:val="28"/>
        </w:rPr>
        <w:t>Педагоги обладают основными компетенциями, необходимыми для создания условий развития детей в соответствии с ФГОС ДО и профессиональным стандартом.</w:t>
      </w:r>
    </w:p>
    <w:p w:rsidR="00E24BC8" w:rsidRPr="00E24BC8" w:rsidRDefault="00E24BC8" w:rsidP="00E24BC8">
      <w:pPr>
        <w:spacing w:after="0" w:line="240" w:lineRule="auto"/>
        <w:ind w:left="10" w:right="2" w:firstLine="708"/>
        <w:jc w:val="both"/>
        <w:rPr>
          <w:rFonts w:ascii="Times New Roman" w:eastAsia="Calibri" w:hAnsi="Times New Roman" w:cs="Times New Roman"/>
          <w:sz w:val="28"/>
          <w:szCs w:val="28"/>
        </w:rPr>
      </w:pPr>
      <w:r w:rsidRPr="00E24BC8">
        <w:rPr>
          <w:rFonts w:ascii="Times New Roman" w:eastAsia="Times New Roman" w:hAnsi="Times New Roman" w:cs="Times New Roman"/>
          <w:sz w:val="28"/>
          <w:szCs w:val="28"/>
        </w:rPr>
        <w:t xml:space="preserve">Одна из главных задач ДОУ – обеспечение его квалифицированными специалистами, повышение профессионального мастерства педагогов. В ДОУ созданы оптимальные условия для профессионального роста педагогов, основанные на принципах плановости, доступности, наглядности, стабилизации и поисков методов, средств повышения педагогического мастерства. </w:t>
      </w:r>
      <w:r w:rsidRPr="00E24BC8">
        <w:rPr>
          <w:rFonts w:ascii="Times New Roman" w:eastAsia="Calibri" w:hAnsi="Times New Roman" w:cs="Times New Roman"/>
          <w:sz w:val="28"/>
          <w:szCs w:val="28"/>
        </w:rPr>
        <w:t xml:space="preserve">Более 90% педагогов владеют навыками пользователя ПК, пройдя обучение на базе ДОУ или освоив компьютер самостоятельно. А также работники повышают свой профессиональный уровень через посещения районных методических объединений, семинары городских и республиканского уровня, что способствует повышению уровня профессионального мастерства положительно влияет на развитие ДОУ. </w:t>
      </w:r>
    </w:p>
    <w:p w:rsidR="00E24BC8" w:rsidRPr="00E24BC8" w:rsidRDefault="00E24BC8" w:rsidP="00E24BC8">
      <w:pPr>
        <w:spacing w:after="0" w:line="240" w:lineRule="auto"/>
        <w:jc w:val="both"/>
        <w:rPr>
          <w:rFonts w:ascii="Times New Roman" w:eastAsia="Times New Roman" w:hAnsi="Times New Roman" w:cs="Times New Roman"/>
          <w:sz w:val="28"/>
          <w:szCs w:val="28"/>
        </w:rPr>
      </w:pPr>
    </w:p>
    <w:p w:rsidR="00E24BC8" w:rsidRPr="00E24BC8" w:rsidRDefault="00E24BC8" w:rsidP="00E24BC8">
      <w:pPr>
        <w:spacing w:after="0" w:line="240" w:lineRule="auto"/>
        <w:jc w:val="both"/>
        <w:rPr>
          <w:rFonts w:ascii="Times New Roman" w:eastAsia="Times New Roman" w:hAnsi="Times New Roman" w:cs="Times New Roman"/>
          <w:sz w:val="28"/>
          <w:szCs w:val="28"/>
        </w:rPr>
      </w:pPr>
      <w:r w:rsidRPr="00E24BC8">
        <w:rPr>
          <w:rFonts w:ascii="Times New Roman" w:eastAsia="Times New Roman" w:hAnsi="Times New Roman" w:cs="Times New Roman"/>
          <w:iCs/>
          <w:sz w:val="28"/>
          <w:szCs w:val="28"/>
        </w:rPr>
        <w:t>Данные об образовании педагогических работников</w:t>
      </w:r>
    </w:p>
    <w:p w:rsidR="00E24BC8" w:rsidRPr="00E24BC8" w:rsidRDefault="00E24BC8" w:rsidP="00E24BC8">
      <w:pPr>
        <w:spacing w:after="0" w:line="240" w:lineRule="auto"/>
        <w:jc w:val="both"/>
        <w:rPr>
          <w:rFonts w:ascii="Times New Roman" w:eastAsia="Times New Roman" w:hAnsi="Times New Roman" w:cs="Times New Roman"/>
          <w:sz w:val="28"/>
          <w:szCs w:val="28"/>
        </w:rPr>
      </w:pPr>
    </w:p>
    <w:tbl>
      <w:tblPr>
        <w:tblW w:w="97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0"/>
        <w:gridCol w:w="5606"/>
        <w:gridCol w:w="2082"/>
      </w:tblGrid>
      <w:tr w:rsidR="00E24BC8" w:rsidRPr="00E24BC8" w:rsidTr="00C749B5">
        <w:trPr>
          <w:trHeight w:val="296"/>
        </w:trPr>
        <w:tc>
          <w:tcPr>
            <w:tcW w:w="7716" w:type="dxa"/>
            <w:gridSpan w:val="2"/>
            <w:tcBorders>
              <w:top w:val="single" w:sz="4" w:space="0" w:color="auto"/>
              <w:left w:val="single" w:sz="4" w:space="0" w:color="auto"/>
              <w:bottom w:val="single" w:sz="4" w:space="0" w:color="auto"/>
              <w:right w:val="single" w:sz="4" w:space="0" w:color="auto"/>
            </w:tcBorders>
            <w:hideMark/>
          </w:tcPr>
          <w:p w:rsidR="00E24BC8" w:rsidRPr="00E24BC8" w:rsidRDefault="00E24BC8" w:rsidP="00E24BC8">
            <w:pPr>
              <w:spacing w:after="0" w:line="240" w:lineRule="auto"/>
              <w:jc w:val="both"/>
              <w:rPr>
                <w:rFonts w:ascii="Times New Roman" w:eastAsia="Times New Roman" w:hAnsi="Times New Roman" w:cs="Times New Roman"/>
                <w:sz w:val="28"/>
                <w:szCs w:val="28"/>
              </w:rPr>
            </w:pPr>
            <w:r w:rsidRPr="00E24BC8">
              <w:rPr>
                <w:rFonts w:ascii="Times New Roman" w:eastAsia="Times New Roman" w:hAnsi="Times New Roman" w:cs="Times New Roman"/>
                <w:sz w:val="28"/>
                <w:szCs w:val="28"/>
              </w:rPr>
              <w:t>Характеристика кадрового состава</w:t>
            </w:r>
          </w:p>
        </w:tc>
        <w:tc>
          <w:tcPr>
            <w:tcW w:w="2082" w:type="dxa"/>
            <w:tcBorders>
              <w:top w:val="single" w:sz="4" w:space="0" w:color="auto"/>
              <w:left w:val="single" w:sz="4" w:space="0" w:color="auto"/>
              <w:bottom w:val="single" w:sz="4" w:space="0" w:color="auto"/>
              <w:right w:val="single" w:sz="4" w:space="0" w:color="auto"/>
            </w:tcBorders>
          </w:tcPr>
          <w:p w:rsidR="00E24BC8" w:rsidRPr="00E24BC8" w:rsidRDefault="00E24BC8" w:rsidP="00E24BC8">
            <w:pPr>
              <w:spacing w:after="0" w:line="240" w:lineRule="auto"/>
              <w:jc w:val="both"/>
              <w:rPr>
                <w:rFonts w:ascii="Times New Roman" w:eastAsia="Times New Roman" w:hAnsi="Times New Roman" w:cs="Times New Roman"/>
                <w:sz w:val="28"/>
                <w:szCs w:val="28"/>
              </w:rPr>
            </w:pPr>
            <w:r w:rsidRPr="00E24BC8">
              <w:rPr>
                <w:rFonts w:ascii="Times New Roman" w:eastAsia="Times New Roman" w:hAnsi="Times New Roman" w:cs="Times New Roman"/>
                <w:sz w:val="28"/>
                <w:szCs w:val="28"/>
              </w:rPr>
              <w:t>Количество</w:t>
            </w:r>
          </w:p>
        </w:tc>
      </w:tr>
      <w:tr w:rsidR="00E24BC8" w:rsidRPr="00E24BC8" w:rsidTr="00C749B5">
        <w:trPr>
          <w:trHeight w:val="175"/>
        </w:trPr>
        <w:tc>
          <w:tcPr>
            <w:tcW w:w="2110" w:type="dxa"/>
            <w:vMerge w:val="restart"/>
            <w:tcBorders>
              <w:top w:val="single" w:sz="4" w:space="0" w:color="auto"/>
              <w:left w:val="single" w:sz="4" w:space="0" w:color="auto"/>
              <w:right w:val="single" w:sz="4" w:space="0" w:color="auto"/>
            </w:tcBorders>
            <w:hideMark/>
          </w:tcPr>
          <w:p w:rsidR="00E24BC8" w:rsidRPr="00E24BC8" w:rsidRDefault="00E24BC8" w:rsidP="00E24BC8">
            <w:pPr>
              <w:spacing w:after="0" w:line="240" w:lineRule="auto"/>
              <w:jc w:val="both"/>
              <w:rPr>
                <w:rFonts w:ascii="Times New Roman" w:eastAsia="Times New Roman" w:hAnsi="Times New Roman" w:cs="Times New Roman"/>
                <w:sz w:val="28"/>
                <w:szCs w:val="28"/>
              </w:rPr>
            </w:pPr>
            <w:r w:rsidRPr="00E24BC8">
              <w:rPr>
                <w:rFonts w:ascii="Times New Roman" w:eastAsia="Times New Roman" w:hAnsi="Times New Roman" w:cs="Times New Roman"/>
                <w:sz w:val="28"/>
                <w:szCs w:val="28"/>
              </w:rPr>
              <w:t xml:space="preserve">1.По </w:t>
            </w:r>
          </w:p>
          <w:p w:rsidR="00E24BC8" w:rsidRPr="00E24BC8" w:rsidRDefault="00E24BC8" w:rsidP="00E24BC8">
            <w:pPr>
              <w:spacing w:after="0" w:line="240" w:lineRule="auto"/>
              <w:jc w:val="both"/>
              <w:rPr>
                <w:rFonts w:ascii="Times New Roman" w:eastAsia="Times New Roman" w:hAnsi="Times New Roman" w:cs="Times New Roman"/>
                <w:sz w:val="28"/>
                <w:szCs w:val="28"/>
              </w:rPr>
            </w:pPr>
            <w:r w:rsidRPr="00E24BC8">
              <w:rPr>
                <w:rFonts w:ascii="Times New Roman" w:eastAsia="Times New Roman" w:hAnsi="Times New Roman" w:cs="Times New Roman"/>
                <w:sz w:val="28"/>
                <w:szCs w:val="28"/>
              </w:rPr>
              <w:t xml:space="preserve">образованию                                       </w:t>
            </w:r>
          </w:p>
        </w:tc>
        <w:tc>
          <w:tcPr>
            <w:tcW w:w="5605" w:type="dxa"/>
            <w:tcBorders>
              <w:top w:val="single" w:sz="4" w:space="0" w:color="auto"/>
              <w:left w:val="single" w:sz="4" w:space="0" w:color="auto"/>
              <w:bottom w:val="single" w:sz="4" w:space="0" w:color="auto"/>
              <w:right w:val="single" w:sz="4" w:space="0" w:color="auto"/>
            </w:tcBorders>
            <w:hideMark/>
          </w:tcPr>
          <w:p w:rsidR="00E24BC8" w:rsidRPr="00E24BC8" w:rsidRDefault="00E24BC8" w:rsidP="00E24BC8">
            <w:pPr>
              <w:spacing w:after="0" w:line="240" w:lineRule="auto"/>
              <w:jc w:val="both"/>
              <w:rPr>
                <w:rFonts w:ascii="Times New Roman" w:eastAsia="Times New Roman" w:hAnsi="Times New Roman" w:cs="Times New Roman"/>
                <w:sz w:val="28"/>
                <w:szCs w:val="28"/>
              </w:rPr>
            </w:pPr>
            <w:r w:rsidRPr="00E24BC8">
              <w:rPr>
                <w:rFonts w:ascii="Times New Roman" w:eastAsia="Times New Roman" w:hAnsi="Times New Roman" w:cs="Times New Roman"/>
                <w:sz w:val="28"/>
                <w:szCs w:val="28"/>
              </w:rPr>
              <w:t xml:space="preserve">высшее                                                                     из них высшее педагогическое </w:t>
            </w:r>
          </w:p>
          <w:p w:rsidR="00E24BC8" w:rsidRPr="00E24BC8" w:rsidRDefault="00E24BC8" w:rsidP="00E24BC8">
            <w:pPr>
              <w:spacing w:after="0" w:line="240" w:lineRule="auto"/>
              <w:jc w:val="both"/>
              <w:rPr>
                <w:rFonts w:ascii="Times New Roman" w:eastAsia="Times New Roman" w:hAnsi="Times New Roman" w:cs="Times New Roman"/>
                <w:sz w:val="28"/>
                <w:szCs w:val="28"/>
              </w:rPr>
            </w:pPr>
            <w:r w:rsidRPr="00E24BC8">
              <w:rPr>
                <w:rFonts w:ascii="Times New Roman" w:eastAsia="Times New Roman" w:hAnsi="Times New Roman" w:cs="Times New Roman"/>
                <w:sz w:val="28"/>
                <w:szCs w:val="28"/>
              </w:rPr>
              <w:t xml:space="preserve">н/высшее </w:t>
            </w:r>
          </w:p>
        </w:tc>
        <w:tc>
          <w:tcPr>
            <w:tcW w:w="2082" w:type="dxa"/>
            <w:tcBorders>
              <w:top w:val="single" w:sz="4" w:space="0" w:color="auto"/>
              <w:left w:val="single" w:sz="4" w:space="0" w:color="auto"/>
              <w:bottom w:val="single" w:sz="4" w:space="0" w:color="auto"/>
              <w:right w:val="single" w:sz="4" w:space="0" w:color="auto"/>
            </w:tcBorders>
          </w:tcPr>
          <w:p w:rsidR="00E24BC8" w:rsidRPr="00E24BC8" w:rsidRDefault="00E24BC8" w:rsidP="00E24BC8">
            <w:pPr>
              <w:spacing w:after="0" w:line="240" w:lineRule="auto"/>
              <w:jc w:val="both"/>
              <w:rPr>
                <w:rFonts w:ascii="Times New Roman" w:eastAsia="Times New Roman" w:hAnsi="Times New Roman" w:cs="Times New Roman"/>
                <w:sz w:val="28"/>
                <w:szCs w:val="28"/>
              </w:rPr>
            </w:pPr>
            <w:r w:rsidRPr="00E24BC8">
              <w:rPr>
                <w:rFonts w:ascii="Times New Roman" w:eastAsia="Times New Roman" w:hAnsi="Times New Roman" w:cs="Times New Roman"/>
                <w:sz w:val="28"/>
                <w:szCs w:val="28"/>
              </w:rPr>
              <w:t>16 педагогов</w:t>
            </w:r>
          </w:p>
          <w:p w:rsidR="00E24BC8" w:rsidRPr="00E24BC8" w:rsidRDefault="00E24BC8" w:rsidP="00E24BC8">
            <w:pPr>
              <w:spacing w:after="0" w:line="240" w:lineRule="auto"/>
              <w:jc w:val="both"/>
              <w:rPr>
                <w:rFonts w:ascii="Times New Roman" w:eastAsia="Times New Roman" w:hAnsi="Times New Roman" w:cs="Times New Roman"/>
                <w:sz w:val="28"/>
                <w:szCs w:val="28"/>
              </w:rPr>
            </w:pPr>
            <w:r w:rsidRPr="00E24BC8">
              <w:rPr>
                <w:rFonts w:ascii="Times New Roman" w:eastAsia="Times New Roman" w:hAnsi="Times New Roman" w:cs="Times New Roman"/>
                <w:sz w:val="28"/>
                <w:szCs w:val="28"/>
              </w:rPr>
              <w:t>11 педагогов</w:t>
            </w:r>
          </w:p>
          <w:p w:rsidR="00E24BC8" w:rsidRPr="00E24BC8" w:rsidRDefault="00E24BC8" w:rsidP="00E24BC8">
            <w:pPr>
              <w:spacing w:after="0" w:line="240" w:lineRule="auto"/>
              <w:jc w:val="both"/>
              <w:rPr>
                <w:rFonts w:ascii="Times New Roman" w:eastAsia="Times New Roman" w:hAnsi="Times New Roman" w:cs="Times New Roman"/>
                <w:sz w:val="28"/>
                <w:szCs w:val="28"/>
              </w:rPr>
            </w:pPr>
            <w:r w:rsidRPr="00E24BC8">
              <w:rPr>
                <w:rFonts w:ascii="Times New Roman" w:eastAsia="Times New Roman" w:hAnsi="Times New Roman" w:cs="Times New Roman"/>
                <w:sz w:val="28"/>
                <w:szCs w:val="28"/>
              </w:rPr>
              <w:t>14 педагога</w:t>
            </w:r>
          </w:p>
        </w:tc>
      </w:tr>
      <w:tr w:rsidR="00E24BC8" w:rsidRPr="00E24BC8" w:rsidTr="00C749B5">
        <w:trPr>
          <w:trHeight w:val="303"/>
        </w:trPr>
        <w:tc>
          <w:tcPr>
            <w:tcW w:w="2110" w:type="dxa"/>
            <w:vMerge/>
            <w:tcBorders>
              <w:left w:val="single" w:sz="4" w:space="0" w:color="auto"/>
              <w:right w:val="single" w:sz="4" w:space="0" w:color="auto"/>
            </w:tcBorders>
            <w:vAlign w:val="center"/>
            <w:hideMark/>
          </w:tcPr>
          <w:p w:rsidR="00E24BC8" w:rsidRPr="00E24BC8" w:rsidRDefault="00E24BC8" w:rsidP="00E24BC8">
            <w:pPr>
              <w:spacing w:after="0" w:line="240" w:lineRule="auto"/>
              <w:jc w:val="both"/>
              <w:rPr>
                <w:rFonts w:ascii="Times New Roman" w:eastAsia="Times New Roman" w:hAnsi="Times New Roman" w:cs="Times New Roman"/>
                <w:sz w:val="28"/>
                <w:szCs w:val="28"/>
              </w:rPr>
            </w:pPr>
          </w:p>
        </w:tc>
        <w:tc>
          <w:tcPr>
            <w:tcW w:w="5605" w:type="dxa"/>
            <w:tcBorders>
              <w:top w:val="single" w:sz="4" w:space="0" w:color="auto"/>
              <w:left w:val="single" w:sz="4" w:space="0" w:color="auto"/>
              <w:bottom w:val="single" w:sz="4" w:space="0" w:color="auto"/>
              <w:right w:val="single" w:sz="4" w:space="0" w:color="auto"/>
            </w:tcBorders>
            <w:hideMark/>
          </w:tcPr>
          <w:p w:rsidR="00E24BC8" w:rsidRPr="00E24BC8" w:rsidRDefault="00E24BC8" w:rsidP="00E24BC8">
            <w:pPr>
              <w:spacing w:after="0" w:line="240" w:lineRule="auto"/>
              <w:jc w:val="both"/>
              <w:rPr>
                <w:rFonts w:ascii="Times New Roman" w:eastAsia="Times New Roman" w:hAnsi="Times New Roman" w:cs="Times New Roman"/>
                <w:sz w:val="28"/>
                <w:szCs w:val="28"/>
              </w:rPr>
            </w:pPr>
            <w:r w:rsidRPr="00E24BC8">
              <w:rPr>
                <w:rFonts w:ascii="Times New Roman" w:eastAsia="Times New Roman" w:hAnsi="Times New Roman" w:cs="Times New Roman"/>
                <w:sz w:val="28"/>
                <w:szCs w:val="28"/>
              </w:rPr>
              <w:t xml:space="preserve">Средне – специальное                                          из них средне – специальное педагогическое  </w:t>
            </w:r>
          </w:p>
        </w:tc>
        <w:tc>
          <w:tcPr>
            <w:tcW w:w="2082" w:type="dxa"/>
            <w:tcBorders>
              <w:top w:val="single" w:sz="4" w:space="0" w:color="auto"/>
              <w:left w:val="single" w:sz="4" w:space="0" w:color="auto"/>
              <w:bottom w:val="single" w:sz="4" w:space="0" w:color="auto"/>
              <w:right w:val="single" w:sz="4" w:space="0" w:color="auto"/>
            </w:tcBorders>
          </w:tcPr>
          <w:p w:rsidR="00E24BC8" w:rsidRPr="00E24BC8" w:rsidRDefault="00E24BC8" w:rsidP="00E24BC8">
            <w:pPr>
              <w:spacing w:after="0" w:line="240" w:lineRule="auto"/>
              <w:jc w:val="both"/>
              <w:rPr>
                <w:rFonts w:ascii="Times New Roman" w:eastAsia="Times New Roman" w:hAnsi="Times New Roman" w:cs="Times New Roman"/>
                <w:sz w:val="28"/>
                <w:szCs w:val="28"/>
              </w:rPr>
            </w:pPr>
            <w:r w:rsidRPr="00E24BC8">
              <w:rPr>
                <w:rFonts w:ascii="Times New Roman" w:eastAsia="Times New Roman" w:hAnsi="Times New Roman" w:cs="Times New Roman"/>
                <w:sz w:val="28"/>
                <w:szCs w:val="28"/>
              </w:rPr>
              <w:t>14 педагогов</w:t>
            </w:r>
          </w:p>
          <w:p w:rsidR="00E24BC8" w:rsidRPr="00E24BC8" w:rsidRDefault="00E24BC8" w:rsidP="00E24BC8">
            <w:pPr>
              <w:spacing w:after="0" w:line="240" w:lineRule="auto"/>
              <w:jc w:val="both"/>
              <w:rPr>
                <w:rFonts w:ascii="Times New Roman" w:eastAsia="Times New Roman" w:hAnsi="Times New Roman" w:cs="Times New Roman"/>
                <w:sz w:val="28"/>
                <w:szCs w:val="28"/>
              </w:rPr>
            </w:pPr>
            <w:r w:rsidRPr="00E24BC8">
              <w:rPr>
                <w:rFonts w:ascii="Times New Roman" w:eastAsia="Times New Roman" w:hAnsi="Times New Roman" w:cs="Times New Roman"/>
                <w:sz w:val="28"/>
                <w:szCs w:val="28"/>
              </w:rPr>
              <w:t>13 Педагогов</w:t>
            </w:r>
          </w:p>
        </w:tc>
      </w:tr>
      <w:tr w:rsidR="00E24BC8" w:rsidRPr="00E24BC8" w:rsidTr="00C749B5">
        <w:trPr>
          <w:trHeight w:val="303"/>
        </w:trPr>
        <w:tc>
          <w:tcPr>
            <w:tcW w:w="2110" w:type="dxa"/>
            <w:vMerge/>
            <w:tcBorders>
              <w:left w:val="single" w:sz="4" w:space="0" w:color="auto"/>
              <w:bottom w:val="single" w:sz="4" w:space="0" w:color="auto"/>
              <w:right w:val="single" w:sz="4" w:space="0" w:color="auto"/>
            </w:tcBorders>
            <w:vAlign w:val="center"/>
            <w:hideMark/>
          </w:tcPr>
          <w:p w:rsidR="00E24BC8" w:rsidRPr="00E24BC8" w:rsidRDefault="00E24BC8" w:rsidP="00E24BC8">
            <w:pPr>
              <w:spacing w:after="0" w:line="240" w:lineRule="auto"/>
              <w:jc w:val="both"/>
              <w:rPr>
                <w:rFonts w:ascii="Times New Roman" w:eastAsia="Times New Roman" w:hAnsi="Times New Roman" w:cs="Times New Roman"/>
                <w:sz w:val="28"/>
                <w:szCs w:val="28"/>
              </w:rPr>
            </w:pPr>
          </w:p>
        </w:tc>
        <w:tc>
          <w:tcPr>
            <w:tcW w:w="5605" w:type="dxa"/>
            <w:tcBorders>
              <w:top w:val="single" w:sz="4" w:space="0" w:color="auto"/>
              <w:left w:val="single" w:sz="4" w:space="0" w:color="auto"/>
              <w:bottom w:val="single" w:sz="4" w:space="0" w:color="auto"/>
              <w:right w:val="single" w:sz="4" w:space="0" w:color="auto"/>
            </w:tcBorders>
            <w:hideMark/>
          </w:tcPr>
          <w:p w:rsidR="00E24BC8" w:rsidRPr="00E24BC8" w:rsidRDefault="00E24BC8" w:rsidP="00E24BC8">
            <w:pPr>
              <w:spacing w:after="0" w:line="240" w:lineRule="auto"/>
              <w:jc w:val="both"/>
              <w:rPr>
                <w:rFonts w:ascii="Times New Roman" w:eastAsia="Times New Roman" w:hAnsi="Times New Roman" w:cs="Times New Roman"/>
                <w:sz w:val="28"/>
                <w:szCs w:val="28"/>
              </w:rPr>
            </w:pPr>
            <w:r w:rsidRPr="00E24BC8">
              <w:rPr>
                <w:rFonts w:ascii="Times New Roman" w:eastAsia="Times New Roman" w:hAnsi="Times New Roman" w:cs="Times New Roman"/>
                <w:sz w:val="28"/>
                <w:szCs w:val="28"/>
              </w:rPr>
              <w:t>Общее среднее</w:t>
            </w:r>
          </w:p>
          <w:p w:rsidR="00E24BC8" w:rsidRPr="00E24BC8" w:rsidRDefault="00E24BC8" w:rsidP="00E24BC8">
            <w:pPr>
              <w:spacing w:after="0" w:line="240" w:lineRule="auto"/>
              <w:jc w:val="both"/>
              <w:rPr>
                <w:rFonts w:ascii="Times New Roman" w:eastAsia="Times New Roman" w:hAnsi="Times New Roman" w:cs="Times New Roman"/>
                <w:sz w:val="28"/>
                <w:szCs w:val="28"/>
              </w:rPr>
            </w:pPr>
            <w:r w:rsidRPr="00E24BC8">
              <w:rPr>
                <w:rFonts w:ascii="Times New Roman" w:eastAsia="Times New Roman" w:hAnsi="Times New Roman" w:cs="Times New Roman"/>
                <w:sz w:val="28"/>
                <w:szCs w:val="28"/>
              </w:rPr>
              <w:t>Из низ обучаются</w:t>
            </w:r>
          </w:p>
        </w:tc>
        <w:tc>
          <w:tcPr>
            <w:tcW w:w="2082" w:type="dxa"/>
            <w:tcBorders>
              <w:top w:val="single" w:sz="4" w:space="0" w:color="auto"/>
              <w:left w:val="single" w:sz="4" w:space="0" w:color="auto"/>
              <w:bottom w:val="single" w:sz="4" w:space="0" w:color="auto"/>
              <w:right w:val="single" w:sz="4" w:space="0" w:color="auto"/>
            </w:tcBorders>
          </w:tcPr>
          <w:p w:rsidR="00E24BC8" w:rsidRPr="00E24BC8" w:rsidRDefault="00E24BC8" w:rsidP="00E24BC8">
            <w:pPr>
              <w:spacing w:after="0" w:line="240" w:lineRule="auto"/>
              <w:jc w:val="both"/>
              <w:rPr>
                <w:rFonts w:ascii="Times New Roman" w:eastAsia="Times New Roman" w:hAnsi="Times New Roman" w:cs="Times New Roman"/>
                <w:sz w:val="28"/>
                <w:szCs w:val="28"/>
              </w:rPr>
            </w:pPr>
            <w:r w:rsidRPr="00E24BC8">
              <w:rPr>
                <w:rFonts w:ascii="Times New Roman" w:eastAsia="Times New Roman" w:hAnsi="Times New Roman" w:cs="Times New Roman"/>
                <w:sz w:val="28"/>
                <w:szCs w:val="28"/>
              </w:rPr>
              <w:t>2 педагога</w:t>
            </w:r>
          </w:p>
          <w:p w:rsidR="00E24BC8" w:rsidRPr="00E24BC8" w:rsidRDefault="00E24BC8" w:rsidP="00E24BC8">
            <w:pPr>
              <w:spacing w:after="0" w:line="240" w:lineRule="auto"/>
              <w:jc w:val="both"/>
              <w:rPr>
                <w:rFonts w:ascii="Times New Roman" w:eastAsia="Times New Roman" w:hAnsi="Times New Roman" w:cs="Times New Roman"/>
                <w:sz w:val="28"/>
                <w:szCs w:val="28"/>
              </w:rPr>
            </w:pPr>
            <w:r w:rsidRPr="00E24BC8">
              <w:rPr>
                <w:rFonts w:ascii="Times New Roman" w:eastAsia="Times New Roman" w:hAnsi="Times New Roman" w:cs="Times New Roman"/>
                <w:sz w:val="28"/>
                <w:szCs w:val="28"/>
              </w:rPr>
              <w:t>2 педагога</w:t>
            </w:r>
          </w:p>
        </w:tc>
      </w:tr>
      <w:tr w:rsidR="00E24BC8" w:rsidRPr="00E24BC8" w:rsidTr="00C749B5">
        <w:trPr>
          <w:trHeight w:val="296"/>
        </w:trPr>
        <w:tc>
          <w:tcPr>
            <w:tcW w:w="2110" w:type="dxa"/>
            <w:vMerge w:val="restart"/>
            <w:tcBorders>
              <w:top w:val="single" w:sz="4" w:space="0" w:color="auto"/>
              <w:left w:val="single" w:sz="4" w:space="0" w:color="auto"/>
              <w:bottom w:val="single" w:sz="4" w:space="0" w:color="auto"/>
              <w:right w:val="single" w:sz="4" w:space="0" w:color="auto"/>
            </w:tcBorders>
          </w:tcPr>
          <w:p w:rsidR="00E24BC8" w:rsidRPr="00E24BC8" w:rsidRDefault="00E24BC8" w:rsidP="00E24BC8">
            <w:pPr>
              <w:tabs>
                <w:tab w:val="left" w:pos="9356"/>
              </w:tabs>
              <w:spacing w:after="0" w:line="240" w:lineRule="auto"/>
              <w:ind w:right="142"/>
              <w:jc w:val="both"/>
              <w:rPr>
                <w:rFonts w:ascii="Times New Roman" w:eastAsia="Times New Roman" w:hAnsi="Times New Roman" w:cs="Times New Roman"/>
                <w:sz w:val="28"/>
                <w:szCs w:val="28"/>
              </w:rPr>
            </w:pPr>
            <w:r w:rsidRPr="00E24BC8">
              <w:rPr>
                <w:rFonts w:ascii="Times New Roman" w:eastAsia="Times New Roman" w:hAnsi="Times New Roman" w:cs="Times New Roman"/>
                <w:sz w:val="28"/>
                <w:szCs w:val="28"/>
              </w:rPr>
              <w:t>2. По стажу</w:t>
            </w:r>
          </w:p>
          <w:p w:rsidR="00E24BC8" w:rsidRPr="00E24BC8" w:rsidRDefault="00E24BC8" w:rsidP="00E24BC8">
            <w:pPr>
              <w:spacing w:after="0" w:line="240" w:lineRule="auto"/>
              <w:jc w:val="both"/>
              <w:rPr>
                <w:rFonts w:ascii="Times New Roman" w:eastAsia="Times New Roman" w:hAnsi="Times New Roman" w:cs="Times New Roman"/>
                <w:sz w:val="28"/>
                <w:szCs w:val="28"/>
              </w:rPr>
            </w:pPr>
          </w:p>
        </w:tc>
        <w:tc>
          <w:tcPr>
            <w:tcW w:w="5605" w:type="dxa"/>
            <w:tcBorders>
              <w:top w:val="single" w:sz="4" w:space="0" w:color="auto"/>
              <w:left w:val="single" w:sz="4" w:space="0" w:color="auto"/>
              <w:bottom w:val="single" w:sz="4" w:space="0" w:color="auto"/>
              <w:right w:val="single" w:sz="4" w:space="0" w:color="auto"/>
            </w:tcBorders>
            <w:hideMark/>
          </w:tcPr>
          <w:p w:rsidR="00E24BC8" w:rsidRPr="00E24BC8" w:rsidRDefault="00E24BC8" w:rsidP="00E24BC8">
            <w:pPr>
              <w:spacing w:after="0" w:line="240" w:lineRule="auto"/>
              <w:jc w:val="both"/>
              <w:rPr>
                <w:rFonts w:ascii="Times New Roman" w:eastAsia="Times New Roman" w:hAnsi="Times New Roman" w:cs="Times New Roman"/>
                <w:sz w:val="28"/>
                <w:szCs w:val="28"/>
              </w:rPr>
            </w:pPr>
            <w:r w:rsidRPr="00E24BC8">
              <w:rPr>
                <w:rFonts w:ascii="Times New Roman" w:eastAsia="Times New Roman" w:hAnsi="Times New Roman" w:cs="Times New Roman"/>
                <w:sz w:val="28"/>
                <w:szCs w:val="28"/>
              </w:rPr>
              <w:t xml:space="preserve">до 5 лет      </w:t>
            </w:r>
          </w:p>
        </w:tc>
        <w:tc>
          <w:tcPr>
            <w:tcW w:w="2082" w:type="dxa"/>
            <w:tcBorders>
              <w:top w:val="single" w:sz="4" w:space="0" w:color="auto"/>
              <w:left w:val="single" w:sz="4" w:space="0" w:color="auto"/>
              <w:bottom w:val="single" w:sz="4" w:space="0" w:color="auto"/>
              <w:right w:val="single" w:sz="4" w:space="0" w:color="auto"/>
            </w:tcBorders>
          </w:tcPr>
          <w:p w:rsidR="00E24BC8" w:rsidRPr="00E24BC8" w:rsidRDefault="00E24BC8" w:rsidP="00E24BC8">
            <w:pPr>
              <w:spacing w:after="0" w:line="240" w:lineRule="auto"/>
              <w:jc w:val="both"/>
              <w:rPr>
                <w:rFonts w:ascii="Times New Roman" w:eastAsia="Times New Roman" w:hAnsi="Times New Roman" w:cs="Times New Roman"/>
                <w:sz w:val="28"/>
                <w:szCs w:val="28"/>
              </w:rPr>
            </w:pPr>
            <w:r w:rsidRPr="00E24BC8">
              <w:rPr>
                <w:rFonts w:ascii="Times New Roman" w:eastAsia="Times New Roman" w:hAnsi="Times New Roman" w:cs="Times New Roman"/>
                <w:sz w:val="28"/>
                <w:szCs w:val="28"/>
              </w:rPr>
              <w:t>17 педагога</w:t>
            </w:r>
          </w:p>
        </w:tc>
      </w:tr>
      <w:tr w:rsidR="00E24BC8" w:rsidRPr="00E24BC8" w:rsidTr="00C749B5">
        <w:trPr>
          <w:trHeight w:val="310"/>
        </w:trPr>
        <w:tc>
          <w:tcPr>
            <w:tcW w:w="2110" w:type="dxa"/>
            <w:vMerge/>
            <w:tcBorders>
              <w:top w:val="single" w:sz="4" w:space="0" w:color="auto"/>
              <w:left w:val="single" w:sz="4" w:space="0" w:color="auto"/>
              <w:bottom w:val="single" w:sz="4" w:space="0" w:color="auto"/>
              <w:right w:val="single" w:sz="4" w:space="0" w:color="auto"/>
            </w:tcBorders>
            <w:vAlign w:val="center"/>
            <w:hideMark/>
          </w:tcPr>
          <w:p w:rsidR="00E24BC8" w:rsidRPr="00E24BC8" w:rsidRDefault="00E24BC8" w:rsidP="00E24BC8">
            <w:pPr>
              <w:spacing w:after="0" w:line="240" w:lineRule="auto"/>
              <w:jc w:val="both"/>
              <w:rPr>
                <w:rFonts w:ascii="Times New Roman" w:eastAsia="Times New Roman" w:hAnsi="Times New Roman" w:cs="Times New Roman"/>
                <w:sz w:val="28"/>
                <w:szCs w:val="28"/>
              </w:rPr>
            </w:pPr>
          </w:p>
        </w:tc>
        <w:tc>
          <w:tcPr>
            <w:tcW w:w="5605" w:type="dxa"/>
            <w:tcBorders>
              <w:top w:val="single" w:sz="4" w:space="0" w:color="auto"/>
              <w:left w:val="single" w:sz="4" w:space="0" w:color="auto"/>
              <w:bottom w:val="single" w:sz="4" w:space="0" w:color="auto"/>
              <w:right w:val="single" w:sz="4" w:space="0" w:color="auto"/>
            </w:tcBorders>
            <w:hideMark/>
          </w:tcPr>
          <w:p w:rsidR="00E24BC8" w:rsidRPr="00E24BC8" w:rsidRDefault="00E24BC8" w:rsidP="00E24BC8">
            <w:pPr>
              <w:spacing w:after="0" w:line="240" w:lineRule="auto"/>
              <w:jc w:val="both"/>
              <w:rPr>
                <w:rFonts w:ascii="Times New Roman" w:eastAsia="Times New Roman" w:hAnsi="Times New Roman" w:cs="Times New Roman"/>
                <w:sz w:val="28"/>
                <w:szCs w:val="28"/>
              </w:rPr>
            </w:pPr>
            <w:r w:rsidRPr="00E24BC8">
              <w:rPr>
                <w:rFonts w:ascii="Times New Roman" w:eastAsia="Times New Roman" w:hAnsi="Times New Roman" w:cs="Times New Roman"/>
                <w:sz w:val="28"/>
                <w:szCs w:val="28"/>
              </w:rPr>
              <w:t xml:space="preserve">от 5 до 10 лет                                              </w:t>
            </w:r>
          </w:p>
        </w:tc>
        <w:tc>
          <w:tcPr>
            <w:tcW w:w="2082" w:type="dxa"/>
            <w:tcBorders>
              <w:top w:val="single" w:sz="4" w:space="0" w:color="auto"/>
              <w:left w:val="single" w:sz="4" w:space="0" w:color="auto"/>
              <w:bottom w:val="single" w:sz="4" w:space="0" w:color="auto"/>
              <w:right w:val="single" w:sz="4" w:space="0" w:color="auto"/>
            </w:tcBorders>
          </w:tcPr>
          <w:p w:rsidR="00E24BC8" w:rsidRPr="00E24BC8" w:rsidRDefault="00E24BC8" w:rsidP="00E24BC8">
            <w:pPr>
              <w:spacing w:after="0" w:line="240" w:lineRule="auto"/>
              <w:jc w:val="both"/>
              <w:rPr>
                <w:rFonts w:ascii="Times New Roman" w:eastAsia="Times New Roman" w:hAnsi="Times New Roman" w:cs="Times New Roman"/>
                <w:sz w:val="28"/>
                <w:szCs w:val="28"/>
              </w:rPr>
            </w:pPr>
            <w:r w:rsidRPr="00E24BC8">
              <w:rPr>
                <w:rFonts w:ascii="Times New Roman" w:eastAsia="Times New Roman" w:hAnsi="Times New Roman" w:cs="Times New Roman"/>
                <w:sz w:val="28"/>
                <w:szCs w:val="28"/>
              </w:rPr>
              <w:t>3 педагога</w:t>
            </w:r>
          </w:p>
        </w:tc>
      </w:tr>
      <w:tr w:rsidR="00E24BC8" w:rsidRPr="00E24BC8" w:rsidTr="00C749B5">
        <w:trPr>
          <w:trHeight w:val="310"/>
        </w:trPr>
        <w:tc>
          <w:tcPr>
            <w:tcW w:w="2110" w:type="dxa"/>
            <w:vMerge/>
            <w:tcBorders>
              <w:top w:val="single" w:sz="4" w:space="0" w:color="auto"/>
              <w:left w:val="single" w:sz="4" w:space="0" w:color="auto"/>
              <w:bottom w:val="single" w:sz="4" w:space="0" w:color="auto"/>
              <w:right w:val="single" w:sz="4" w:space="0" w:color="auto"/>
            </w:tcBorders>
            <w:vAlign w:val="center"/>
            <w:hideMark/>
          </w:tcPr>
          <w:p w:rsidR="00E24BC8" w:rsidRPr="00E24BC8" w:rsidRDefault="00E24BC8" w:rsidP="00E24BC8">
            <w:pPr>
              <w:spacing w:after="0" w:line="240" w:lineRule="auto"/>
              <w:jc w:val="both"/>
              <w:rPr>
                <w:rFonts w:ascii="Times New Roman" w:eastAsia="Times New Roman" w:hAnsi="Times New Roman" w:cs="Times New Roman"/>
                <w:sz w:val="28"/>
                <w:szCs w:val="28"/>
              </w:rPr>
            </w:pPr>
          </w:p>
        </w:tc>
        <w:tc>
          <w:tcPr>
            <w:tcW w:w="5605" w:type="dxa"/>
            <w:tcBorders>
              <w:top w:val="single" w:sz="4" w:space="0" w:color="auto"/>
              <w:left w:val="single" w:sz="4" w:space="0" w:color="auto"/>
              <w:bottom w:val="single" w:sz="4" w:space="0" w:color="auto"/>
              <w:right w:val="single" w:sz="4" w:space="0" w:color="auto"/>
            </w:tcBorders>
            <w:hideMark/>
          </w:tcPr>
          <w:p w:rsidR="00E24BC8" w:rsidRPr="00E24BC8" w:rsidRDefault="00E24BC8" w:rsidP="00E24BC8">
            <w:pPr>
              <w:spacing w:after="0" w:line="240" w:lineRule="auto"/>
              <w:jc w:val="both"/>
              <w:rPr>
                <w:rFonts w:ascii="Times New Roman" w:eastAsia="Times New Roman" w:hAnsi="Times New Roman" w:cs="Times New Roman"/>
                <w:sz w:val="28"/>
                <w:szCs w:val="28"/>
              </w:rPr>
            </w:pPr>
            <w:r w:rsidRPr="00E24BC8">
              <w:rPr>
                <w:rFonts w:ascii="Times New Roman" w:eastAsia="Times New Roman" w:hAnsi="Times New Roman" w:cs="Times New Roman"/>
                <w:sz w:val="28"/>
                <w:szCs w:val="28"/>
              </w:rPr>
              <w:t xml:space="preserve">от 10 до 20 лет                                            </w:t>
            </w:r>
          </w:p>
        </w:tc>
        <w:tc>
          <w:tcPr>
            <w:tcW w:w="2082" w:type="dxa"/>
            <w:tcBorders>
              <w:top w:val="single" w:sz="4" w:space="0" w:color="auto"/>
              <w:left w:val="single" w:sz="4" w:space="0" w:color="auto"/>
              <w:bottom w:val="single" w:sz="4" w:space="0" w:color="auto"/>
              <w:right w:val="single" w:sz="4" w:space="0" w:color="auto"/>
            </w:tcBorders>
          </w:tcPr>
          <w:p w:rsidR="00E24BC8" w:rsidRPr="00E24BC8" w:rsidRDefault="00E24BC8" w:rsidP="00E24BC8">
            <w:pPr>
              <w:spacing w:after="0" w:line="240" w:lineRule="auto"/>
              <w:jc w:val="both"/>
              <w:rPr>
                <w:rFonts w:ascii="Times New Roman" w:eastAsia="Times New Roman" w:hAnsi="Times New Roman" w:cs="Times New Roman"/>
                <w:sz w:val="28"/>
                <w:szCs w:val="28"/>
              </w:rPr>
            </w:pPr>
            <w:r w:rsidRPr="00E24BC8">
              <w:rPr>
                <w:rFonts w:ascii="Times New Roman" w:eastAsia="Times New Roman" w:hAnsi="Times New Roman" w:cs="Times New Roman"/>
                <w:sz w:val="28"/>
                <w:szCs w:val="28"/>
              </w:rPr>
              <w:t>5 педагога</w:t>
            </w:r>
          </w:p>
        </w:tc>
      </w:tr>
      <w:tr w:rsidR="00E24BC8" w:rsidRPr="00E24BC8" w:rsidTr="00C749B5">
        <w:trPr>
          <w:trHeight w:val="310"/>
        </w:trPr>
        <w:tc>
          <w:tcPr>
            <w:tcW w:w="2110" w:type="dxa"/>
            <w:vMerge/>
            <w:tcBorders>
              <w:top w:val="single" w:sz="4" w:space="0" w:color="auto"/>
              <w:left w:val="single" w:sz="4" w:space="0" w:color="auto"/>
              <w:bottom w:val="single" w:sz="4" w:space="0" w:color="auto"/>
              <w:right w:val="single" w:sz="4" w:space="0" w:color="auto"/>
            </w:tcBorders>
            <w:vAlign w:val="center"/>
            <w:hideMark/>
          </w:tcPr>
          <w:p w:rsidR="00E24BC8" w:rsidRPr="00E24BC8" w:rsidRDefault="00E24BC8" w:rsidP="00E24BC8">
            <w:pPr>
              <w:spacing w:after="0" w:line="240" w:lineRule="auto"/>
              <w:jc w:val="both"/>
              <w:rPr>
                <w:rFonts w:ascii="Times New Roman" w:eastAsia="Times New Roman" w:hAnsi="Times New Roman" w:cs="Times New Roman"/>
                <w:sz w:val="28"/>
                <w:szCs w:val="28"/>
              </w:rPr>
            </w:pPr>
          </w:p>
        </w:tc>
        <w:tc>
          <w:tcPr>
            <w:tcW w:w="5605" w:type="dxa"/>
            <w:tcBorders>
              <w:top w:val="single" w:sz="4" w:space="0" w:color="auto"/>
              <w:left w:val="single" w:sz="4" w:space="0" w:color="auto"/>
              <w:bottom w:val="single" w:sz="4" w:space="0" w:color="auto"/>
              <w:right w:val="single" w:sz="4" w:space="0" w:color="auto"/>
            </w:tcBorders>
            <w:hideMark/>
          </w:tcPr>
          <w:p w:rsidR="00E24BC8" w:rsidRPr="00E24BC8" w:rsidRDefault="00E24BC8" w:rsidP="00E24BC8">
            <w:pPr>
              <w:spacing w:after="0" w:line="240" w:lineRule="auto"/>
              <w:jc w:val="both"/>
              <w:rPr>
                <w:rFonts w:ascii="Times New Roman" w:eastAsia="Times New Roman" w:hAnsi="Times New Roman" w:cs="Times New Roman"/>
                <w:sz w:val="28"/>
                <w:szCs w:val="28"/>
              </w:rPr>
            </w:pPr>
            <w:r w:rsidRPr="00E24BC8">
              <w:rPr>
                <w:rFonts w:ascii="Times New Roman" w:eastAsia="Times New Roman" w:hAnsi="Times New Roman" w:cs="Times New Roman"/>
                <w:sz w:val="28"/>
                <w:szCs w:val="28"/>
              </w:rPr>
              <w:t xml:space="preserve">свыше 20 лет                                               </w:t>
            </w:r>
          </w:p>
        </w:tc>
        <w:tc>
          <w:tcPr>
            <w:tcW w:w="2082" w:type="dxa"/>
            <w:tcBorders>
              <w:top w:val="single" w:sz="4" w:space="0" w:color="auto"/>
              <w:left w:val="single" w:sz="4" w:space="0" w:color="auto"/>
              <w:bottom w:val="single" w:sz="4" w:space="0" w:color="auto"/>
              <w:right w:val="single" w:sz="4" w:space="0" w:color="auto"/>
            </w:tcBorders>
          </w:tcPr>
          <w:p w:rsidR="00E24BC8" w:rsidRPr="00E24BC8" w:rsidRDefault="00E24BC8" w:rsidP="00E24BC8">
            <w:pPr>
              <w:spacing w:after="0" w:line="240" w:lineRule="auto"/>
              <w:jc w:val="both"/>
              <w:rPr>
                <w:rFonts w:ascii="Times New Roman" w:eastAsia="Times New Roman" w:hAnsi="Times New Roman" w:cs="Times New Roman"/>
                <w:sz w:val="28"/>
                <w:szCs w:val="28"/>
              </w:rPr>
            </w:pPr>
            <w:r w:rsidRPr="00E24BC8">
              <w:rPr>
                <w:rFonts w:ascii="Times New Roman" w:eastAsia="Times New Roman" w:hAnsi="Times New Roman" w:cs="Times New Roman"/>
                <w:sz w:val="28"/>
                <w:szCs w:val="28"/>
              </w:rPr>
              <w:t>5 педагога</w:t>
            </w:r>
          </w:p>
        </w:tc>
      </w:tr>
      <w:tr w:rsidR="00E24BC8" w:rsidRPr="00E24BC8" w:rsidTr="00C749B5">
        <w:trPr>
          <w:trHeight w:val="310"/>
        </w:trPr>
        <w:tc>
          <w:tcPr>
            <w:tcW w:w="2110" w:type="dxa"/>
            <w:vMerge w:val="restart"/>
            <w:tcBorders>
              <w:top w:val="single" w:sz="4" w:space="0" w:color="auto"/>
              <w:left w:val="single" w:sz="4" w:space="0" w:color="auto"/>
              <w:bottom w:val="single" w:sz="4" w:space="0" w:color="auto"/>
              <w:right w:val="single" w:sz="4" w:space="0" w:color="auto"/>
            </w:tcBorders>
          </w:tcPr>
          <w:p w:rsidR="00E24BC8" w:rsidRPr="00E24BC8" w:rsidRDefault="00E24BC8" w:rsidP="00E24BC8">
            <w:pPr>
              <w:tabs>
                <w:tab w:val="left" w:pos="9356"/>
              </w:tabs>
              <w:spacing w:after="0" w:line="240" w:lineRule="auto"/>
              <w:ind w:right="-108"/>
              <w:jc w:val="both"/>
              <w:rPr>
                <w:rFonts w:ascii="Times New Roman" w:eastAsia="Times New Roman" w:hAnsi="Times New Roman" w:cs="Times New Roman"/>
                <w:sz w:val="28"/>
                <w:szCs w:val="28"/>
              </w:rPr>
            </w:pPr>
            <w:r w:rsidRPr="00E24BC8">
              <w:rPr>
                <w:rFonts w:ascii="Times New Roman" w:eastAsia="Times New Roman" w:hAnsi="Times New Roman" w:cs="Times New Roman"/>
                <w:sz w:val="28"/>
                <w:szCs w:val="28"/>
              </w:rPr>
              <w:t xml:space="preserve">3.По </w:t>
            </w:r>
          </w:p>
          <w:p w:rsidR="00E24BC8" w:rsidRPr="00E24BC8" w:rsidRDefault="00E24BC8" w:rsidP="00E24BC8">
            <w:pPr>
              <w:tabs>
                <w:tab w:val="left" w:pos="9356"/>
              </w:tabs>
              <w:spacing w:after="0" w:line="240" w:lineRule="auto"/>
              <w:ind w:right="-108"/>
              <w:jc w:val="both"/>
              <w:rPr>
                <w:rFonts w:ascii="Times New Roman" w:eastAsia="Times New Roman" w:hAnsi="Times New Roman" w:cs="Times New Roman"/>
                <w:sz w:val="28"/>
                <w:szCs w:val="28"/>
              </w:rPr>
            </w:pPr>
            <w:r w:rsidRPr="00E24BC8">
              <w:rPr>
                <w:rFonts w:ascii="Times New Roman" w:eastAsia="Times New Roman" w:hAnsi="Times New Roman" w:cs="Times New Roman"/>
                <w:sz w:val="28"/>
                <w:szCs w:val="28"/>
              </w:rPr>
              <w:t>результатам</w:t>
            </w:r>
          </w:p>
          <w:p w:rsidR="00E24BC8" w:rsidRPr="00E24BC8" w:rsidRDefault="00E24BC8" w:rsidP="00E24BC8">
            <w:pPr>
              <w:tabs>
                <w:tab w:val="left" w:pos="9356"/>
              </w:tabs>
              <w:spacing w:after="0" w:line="240" w:lineRule="auto"/>
              <w:ind w:right="142"/>
              <w:jc w:val="both"/>
              <w:rPr>
                <w:rFonts w:ascii="Times New Roman" w:eastAsia="Times New Roman" w:hAnsi="Times New Roman" w:cs="Times New Roman"/>
                <w:sz w:val="28"/>
                <w:szCs w:val="28"/>
              </w:rPr>
            </w:pPr>
            <w:r w:rsidRPr="00E24BC8">
              <w:rPr>
                <w:rFonts w:ascii="Times New Roman" w:eastAsia="Times New Roman" w:hAnsi="Times New Roman" w:cs="Times New Roman"/>
                <w:sz w:val="28"/>
                <w:szCs w:val="28"/>
              </w:rPr>
              <w:t xml:space="preserve">аттестации </w:t>
            </w:r>
          </w:p>
          <w:p w:rsidR="00E24BC8" w:rsidRPr="00E24BC8" w:rsidRDefault="00E24BC8" w:rsidP="00E24BC8">
            <w:pPr>
              <w:spacing w:after="0" w:line="240" w:lineRule="auto"/>
              <w:jc w:val="both"/>
              <w:rPr>
                <w:rFonts w:ascii="Times New Roman" w:eastAsia="Times New Roman" w:hAnsi="Times New Roman" w:cs="Times New Roman"/>
                <w:sz w:val="28"/>
                <w:szCs w:val="28"/>
              </w:rPr>
            </w:pPr>
          </w:p>
        </w:tc>
        <w:tc>
          <w:tcPr>
            <w:tcW w:w="5605" w:type="dxa"/>
            <w:tcBorders>
              <w:top w:val="single" w:sz="4" w:space="0" w:color="auto"/>
              <w:left w:val="single" w:sz="4" w:space="0" w:color="auto"/>
              <w:bottom w:val="single" w:sz="4" w:space="0" w:color="auto"/>
              <w:right w:val="single" w:sz="4" w:space="0" w:color="auto"/>
            </w:tcBorders>
            <w:hideMark/>
          </w:tcPr>
          <w:p w:rsidR="00E24BC8" w:rsidRPr="00E24BC8" w:rsidRDefault="00E24BC8" w:rsidP="00E24BC8">
            <w:pPr>
              <w:spacing w:after="0" w:line="240" w:lineRule="auto"/>
              <w:jc w:val="both"/>
              <w:rPr>
                <w:rFonts w:ascii="Times New Roman" w:eastAsia="Times New Roman" w:hAnsi="Times New Roman" w:cs="Times New Roman"/>
                <w:sz w:val="28"/>
                <w:szCs w:val="28"/>
              </w:rPr>
            </w:pPr>
            <w:r w:rsidRPr="00E24BC8">
              <w:rPr>
                <w:rFonts w:ascii="Times New Roman" w:eastAsia="Times New Roman" w:hAnsi="Times New Roman" w:cs="Times New Roman"/>
                <w:sz w:val="28"/>
                <w:szCs w:val="28"/>
              </w:rPr>
              <w:t xml:space="preserve">высшая квалификационная категория  </w:t>
            </w:r>
          </w:p>
        </w:tc>
        <w:tc>
          <w:tcPr>
            <w:tcW w:w="2082" w:type="dxa"/>
            <w:tcBorders>
              <w:top w:val="single" w:sz="4" w:space="0" w:color="auto"/>
              <w:left w:val="single" w:sz="4" w:space="0" w:color="auto"/>
              <w:bottom w:val="single" w:sz="4" w:space="0" w:color="auto"/>
              <w:right w:val="single" w:sz="4" w:space="0" w:color="auto"/>
            </w:tcBorders>
          </w:tcPr>
          <w:p w:rsidR="00E24BC8" w:rsidRPr="00E24BC8" w:rsidRDefault="00E24BC8" w:rsidP="00E24BC8">
            <w:pPr>
              <w:spacing w:after="0" w:line="240" w:lineRule="auto"/>
              <w:jc w:val="both"/>
              <w:rPr>
                <w:rFonts w:ascii="Times New Roman" w:eastAsia="Times New Roman" w:hAnsi="Times New Roman" w:cs="Times New Roman"/>
                <w:sz w:val="28"/>
                <w:szCs w:val="28"/>
              </w:rPr>
            </w:pPr>
            <w:r w:rsidRPr="00E24BC8">
              <w:rPr>
                <w:rFonts w:ascii="Times New Roman" w:eastAsia="Times New Roman" w:hAnsi="Times New Roman" w:cs="Times New Roman"/>
                <w:sz w:val="28"/>
                <w:szCs w:val="28"/>
              </w:rPr>
              <w:t>2 педагога</w:t>
            </w:r>
          </w:p>
        </w:tc>
      </w:tr>
      <w:tr w:rsidR="00E24BC8" w:rsidRPr="00E24BC8" w:rsidTr="00C749B5">
        <w:trPr>
          <w:trHeight w:val="310"/>
        </w:trPr>
        <w:tc>
          <w:tcPr>
            <w:tcW w:w="2110" w:type="dxa"/>
            <w:vMerge/>
            <w:tcBorders>
              <w:top w:val="single" w:sz="4" w:space="0" w:color="auto"/>
              <w:left w:val="single" w:sz="4" w:space="0" w:color="auto"/>
              <w:bottom w:val="single" w:sz="4" w:space="0" w:color="auto"/>
              <w:right w:val="single" w:sz="4" w:space="0" w:color="auto"/>
            </w:tcBorders>
            <w:vAlign w:val="center"/>
            <w:hideMark/>
          </w:tcPr>
          <w:p w:rsidR="00E24BC8" w:rsidRPr="00E24BC8" w:rsidRDefault="00E24BC8" w:rsidP="00E24BC8">
            <w:pPr>
              <w:spacing w:after="0" w:line="240" w:lineRule="auto"/>
              <w:jc w:val="both"/>
              <w:rPr>
                <w:rFonts w:ascii="Times New Roman" w:eastAsia="Times New Roman" w:hAnsi="Times New Roman" w:cs="Times New Roman"/>
                <w:sz w:val="28"/>
                <w:szCs w:val="28"/>
              </w:rPr>
            </w:pPr>
          </w:p>
        </w:tc>
        <w:tc>
          <w:tcPr>
            <w:tcW w:w="5605" w:type="dxa"/>
            <w:tcBorders>
              <w:top w:val="single" w:sz="4" w:space="0" w:color="auto"/>
              <w:left w:val="single" w:sz="4" w:space="0" w:color="auto"/>
              <w:bottom w:val="single" w:sz="4" w:space="0" w:color="auto"/>
              <w:right w:val="single" w:sz="4" w:space="0" w:color="auto"/>
            </w:tcBorders>
            <w:hideMark/>
          </w:tcPr>
          <w:p w:rsidR="00E24BC8" w:rsidRPr="00E24BC8" w:rsidRDefault="00E24BC8" w:rsidP="00E24BC8">
            <w:pPr>
              <w:spacing w:after="0" w:line="240" w:lineRule="auto"/>
              <w:jc w:val="both"/>
              <w:rPr>
                <w:rFonts w:ascii="Times New Roman" w:eastAsia="Times New Roman" w:hAnsi="Times New Roman" w:cs="Times New Roman"/>
                <w:sz w:val="28"/>
                <w:szCs w:val="28"/>
              </w:rPr>
            </w:pPr>
            <w:r w:rsidRPr="00E24BC8">
              <w:rPr>
                <w:rFonts w:ascii="Times New Roman" w:eastAsia="Times New Roman" w:hAnsi="Times New Roman" w:cs="Times New Roman"/>
                <w:sz w:val="28"/>
                <w:szCs w:val="28"/>
              </w:rPr>
              <w:t xml:space="preserve">первая квалификационная категория    </w:t>
            </w:r>
          </w:p>
        </w:tc>
        <w:tc>
          <w:tcPr>
            <w:tcW w:w="2082" w:type="dxa"/>
            <w:tcBorders>
              <w:top w:val="single" w:sz="4" w:space="0" w:color="auto"/>
              <w:left w:val="single" w:sz="4" w:space="0" w:color="auto"/>
              <w:bottom w:val="single" w:sz="4" w:space="0" w:color="auto"/>
              <w:right w:val="single" w:sz="4" w:space="0" w:color="auto"/>
            </w:tcBorders>
          </w:tcPr>
          <w:p w:rsidR="00E24BC8" w:rsidRPr="00E24BC8" w:rsidRDefault="00E24BC8" w:rsidP="00E24BC8">
            <w:pPr>
              <w:spacing w:after="0" w:line="240" w:lineRule="auto"/>
              <w:jc w:val="both"/>
              <w:rPr>
                <w:rFonts w:ascii="Times New Roman" w:eastAsia="Times New Roman" w:hAnsi="Times New Roman" w:cs="Times New Roman"/>
                <w:sz w:val="28"/>
                <w:szCs w:val="28"/>
              </w:rPr>
            </w:pPr>
            <w:r w:rsidRPr="00E24BC8">
              <w:rPr>
                <w:rFonts w:ascii="Times New Roman" w:eastAsia="Times New Roman" w:hAnsi="Times New Roman" w:cs="Times New Roman"/>
                <w:sz w:val="28"/>
                <w:szCs w:val="28"/>
              </w:rPr>
              <w:t>2 педагога</w:t>
            </w:r>
          </w:p>
        </w:tc>
      </w:tr>
      <w:tr w:rsidR="00E24BC8" w:rsidRPr="00E24BC8" w:rsidTr="00C749B5">
        <w:trPr>
          <w:trHeight w:val="169"/>
        </w:trPr>
        <w:tc>
          <w:tcPr>
            <w:tcW w:w="2110" w:type="dxa"/>
            <w:vMerge/>
            <w:tcBorders>
              <w:top w:val="single" w:sz="4" w:space="0" w:color="auto"/>
              <w:left w:val="single" w:sz="4" w:space="0" w:color="auto"/>
              <w:bottom w:val="single" w:sz="4" w:space="0" w:color="auto"/>
              <w:right w:val="single" w:sz="4" w:space="0" w:color="auto"/>
            </w:tcBorders>
            <w:vAlign w:val="center"/>
            <w:hideMark/>
          </w:tcPr>
          <w:p w:rsidR="00E24BC8" w:rsidRPr="00E24BC8" w:rsidRDefault="00E24BC8" w:rsidP="00E24BC8">
            <w:pPr>
              <w:spacing w:after="0" w:line="240" w:lineRule="auto"/>
              <w:jc w:val="both"/>
              <w:rPr>
                <w:rFonts w:ascii="Times New Roman" w:eastAsia="Times New Roman" w:hAnsi="Times New Roman" w:cs="Times New Roman"/>
                <w:sz w:val="28"/>
                <w:szCs w:val="28"/>
              </w:rPr>
            </w:pPr>
          </w:p>
        </w:tc>
        <w:tc>
          <w:tcPr>
            <w:tcW w:w="5605" w:type="dxa"/>
            <w:tcBorders>
              <w:top w:val="single" w:sz="4" w:space="0" w:color="auto"/>
              <w:left w:val="single" w:sz="4" w:space="0" w:color="auto"/>
              <w:bottom w:val="single" w:sz="4" w:space="0" w:color="auto"/>
              <w:right w:val="single" w:sz="4" w:space="0" w:color="auto"/>
            </w:tcBorders>
            <w:hideMark/>
          </w:tcPr>
          <w:p w:rsidR="00E24BC8" w:rsidRPr="00E24BC8" w:rsidRDefault="00E24BC8" w:rsidP="00E24BC8">
            <w:pPr>
              <w:spacing w:after="0" w:line="240" w:lineRule="auto"/>
              <w:jc w:val="both"/>
              <w:rPr>
                <w:rFonts w:ascii="Times New Roman" w:eastAsia="Times New Roman" w:hAnsi="Times New Roman" w:cs="Times New Roman"/>
                <w:sz w:val="28"/>
                <w:szCs w:val="28"/>
              </w:rPr>
            </w:pPr>
            <w:r w:rsidRPr="00E24BC8">
              <w:rPr>
                <w:rFonts w:ascii="Times New Roman" w:eastAsia="Times New Roman" w:hAnsi="Times New Roman" w:cs="Times New Roman"/>
                <w:sz w:val="28"/>
                <w:szCs w:val="28"/>
              </w:rPr>
              <w:t>не имеют квалификационной  категории</w:t>
            </w:r>
          </w:p>
        </w:tc>
        <w:tc>
          <w:tcPr>
            <w:tcW w:w="2082" w:type="dxa"/>
            <w:tcBorders>
              <w:top w:val="single" w:sz="4" w:space="0" w:color="auto"/>
              <w:left w:val="single" w:sz="4" w:space="0" w:color="auto"/>
              <w:bottom w:val="single" w:sz="4" w:space="0" w:color="auto"/>
              <w:right w:val="single" w:sz="4" w:space="0" w:color="auto"/>
            </w:tcBorders>
          </w:tcPr>
          <w:p w:rsidR="00E24BC8" w:rsidRPr="00E24BC8" w:rsidRDefault="00E24BC8" w:rsidP="00E24BC8">
            <w:pPr>
              <w:spacing w:after="0" w:line="240" w:lineRule="auto"/>
              <w:jc w:val="both"/>
              <w:rPr>
                <w:rFonts w:ascii="Times New Roman" w:eastAsia="Times New Roman" w:hAnsi="Times New Roman" w:cs="Times New Roman"/>
                <w:sz w:val="28"/>
                <w:szCs w:val="28"/>
              </w:rPr>
            </w:pPr>
            <w:r w:rsidRPr="00E24BC8">
              <w:rPr>
                <w:rFonts w:ascii="Times New Roman" w:eastAsia="Times New Roman" w:hAnsi="Times New Roman" w:cs="Times New Roman"/>
                <w:sz w:val="28"/>
                <w:szCs w:val="28"/>
              </w:rPr>
              <w:t>26 педагога</w:t>
            </w:r>
          </w:p>
        </w:tc>
      </w:tr>
      <w:tr w:rsidR="00E24BC8" w:rsidRPr="00E24BC8" w:rsidTr="00C749B5">
        <w:trPr>
          <w:trHeight w:val="310"/>
        </w:trPr>
        <w:tc>
          <w:tcPr>
            <w:tcW w:w="2110" w:type="dxa"/>
            <w:vMerge/>
            <w:tcBorders>
              <w:top w:val="single" w:sz="4" w:space="0" w:color="auto"/>
              <w:left w:val="single" w:sz="4" w:space="0" w:color="auto"/>
              <w:bottom w:val="single" w:sz="4" w:space="0" w:color="auto"/>
              <w:right w:val="single" w:sz="4" w:space="0" w:color="auto"/>
            </w:tcBorders>
            <w:vAlign w:val="center"/>
            <w:hideMark/>
          </w:tcPr>
          <w:p w:rsidR="00E24BC8" w:rsidRPr="00E24BC8" w:rsidRDefault="00E24BC8" w:rsidP="00E24BC8">
            <w:pPr>
              <w:spacing w:after="0" w:line="240" w:lineRule="auto"/>
              <w:jc w:val="both"/>
              <w:rPr>
                <w:rFonts w:ascii="Times New Roman" w:eastAsia="Times New Roman" w:hAnsi="Times New Roman" w:cs="Times New Roman"/>
                <w:sz w:val="28"/>
                <w:szCs w:val="28"/>
              </w:rPr>
            </w:pPr>
          </w:p>
        </w:tc>
        <w:tc>
          <w:tcPr>
            <w:tcW w:w="5605" w:type="dxa"/>
            <w:tcBorders>
              <w:top w:val="single" w:sz="4" w:space="0" w:color="auto"/>
              <w:left w:val="single" w:sz="4" w:space="0" w:color="auto"/>
              <w:bottom w:val="single" w:sz="4" w:space="0" w:color="auto"/>
              <w:right w:val="single" w:sz="4" w:space="0" w:color="auto"/>
            </w:tcBorders>
            <w:hideMark/>
          </w:tcPr>
          <w:p w:rsidR="00E24BC8" w:rsidRPr="00E24BC8" w:rsidRDefault="00E24BC8" w:rsidP="00E24BC8">
            <w:pPr>
              <w:spacing w:after="0" w:line="240" w:lineRule="auto"/>
              <w:jc w:val="both"/>
              <w:rPr>
                <w:rFonts w:ascii="Times New Roman" w:eastAsia="Times New Roman" w:hAnsi="Times New Roman" w:cs="Times New Roman"/>
                <w:sz w:val="28"/>
                <w:szCs w:val="28"/>
              </w:rPr>
            </w:pPr>
            <w:r w:rsidRPr="00E24BC8">
              <w:rPr>
                <w:rFonts w:ascii="Times New Roman" w:eastAsia="Times New Roman" w:hAnsi="Times New Roman" w:cs="Times New Roman"/>
                <w:sz w:val="28"/>
                <w:szCs w:val="28"/>
              </w:rPr>
              <w:t>соответствие занимаемой должности</w:t>
            </w:r>
          </w:p>
        </w:tc>
        <w:tc>
          <w:tcPr>
            <w:tcW w:w="2082" w:type="dxa"/>
            <w:tcBorders>
              <w:top w:val="single" w:sz="4" w:space="0" w:color="auto"/>
              <w:left w:val="single" w:sz="4" w:space="0" w:color="auto"/>
              <w:bottom w:val="single" w:sz="4" w:space="0" w:color="auto"/>
              <w:right w:val="single" w:sz="4" w:space="0" w:color="auto"/>
            </w:tcBorders>
          </w:tcPr>
          <w:p w:rsidR="00E24BC8" w:rsidRPr="00E24BC8" w:rsidRDefault="00E24BC8" w:rsidP="00E24BC8">
            <w:pPr>
              <w:tabs>
                <w:tab w:val="left" w:pos="9356"/>
              </w:tabs>
              <w:spacing w:after="0" w:line="240" w:lineRule="auto"/>
              <w:ind w:right="142"/>
              <w:jc w:val="both"/>
              <w:rPr>
                <w:rFonts w:ascii="Times New Roman" w:eastAsia="Times New Roman" w:hAnsi="Times New Roman" w:cs="Times New Roman"/>
                <w:sz w:val="28"/>
                <w:szCs w:val="28"/>
              </w:rPr>
            </w:pPr>
            <w:r w:rsidRPr="00E24BC8">
              <w:rPr>
                <w:rFonts w:ascii="Times New Roman" w:eastAsia="Times New Roman" w:hAnsi="Times New Roman" w:cs="Times New Roman"/>
                <w:sz w:val="28"/>
                <w:szCs w:val="28"/>
              </w:rPr>
              <w:t>4 педагогов</w:t>
            </w:r>
          </w:p>
        </w:tc>
      </w:tr>
    </w:tbl>
    <w:p w:rsidR="00E24BC8" w:rsidRPr="00E24BC8" w:rsidRDefault="00E24BC8" w:rsidP="00E24BC8">
      <w:pPr>
        <w:spacing w:after="0" w:line="240" w:lineRule="auto"/>
        <w:jc w:val="both"/>
        <w:rPr>
          <w:rFonts w:ascii="Times New Roman" w:eastAsia="Times New Roman" w:hAnsi="Times New Roman" w:cs="Times New Roman"/>
          <w:sz w:val="28"/>
          <w:szCs w:val="28"/>
        </w:rPr>
      </w:pPr>
    </w:p>
    <w:p w:rsidR="00E24BC8" w:rsidRPr="00E24BC8" w:rsidRDefault="00E24BC8" w:rsidP="00E24BC8">
      <w:pPr>
        <w:spacing w:after="0" w:line="240" w:lineRule="auto"/>
        <w:ind w:firstLine="698"/>
        <w:jc w:val="both"/>
        <w:rPr>
          <w:rFonts w:ascii="Times New Roman" w:eastAsia="Times New Roman" w:hAnsi="Times New Roman" w:cs="Times New Roman"/>
          <w:sz w:val="28"/>
          <w:szCs w:val="28"/>
        </w:rPr>
      </w:pPr>
      <w:r w:rsidRPr="00E24BC8">
        <w:rPr>
          <w:rFonts w:ascii="Times New Roman" w:eastAsia="Times New Roman" w:hAnsi="Times New Roman" w:cs="Times New Roman"/>
          <w:sz w:val="28"/>
          <w:szCs w:val="28"/>
        </w:rPr>
        <w:t>Факторы, способствующие успешной работе с педагогическими кадрами:</w:t>
      </w:r>
    </w:p>
    <w:p w:rsidR="00E24BC8" w:rsidRPr="00E24BC8" w:rsidRDefault="00E24BC8" w:rsidP="00E24BC8">
      <w:pPr>
        <w:spacing w:after="0" w:line="240" w:lineRule="auto"/>
        <w:jc w:val="both"/>
        <w:rPr>
          <w:rFonts w:ascii="Times New Roman" w:eastAsia="Times New Roman" w:hAnsi="Times New Roman" w:cs="Times New Roman"/>
          <w:sz w:val="28"/>
          <w:szCs w:val="28"/>
        </w:rPr>
      </w:pPr>
      <w:r w:rsidRPr="00E24BC8">
        <w:rPr>
          <w:rFonts w:ascii="Times New Roman" w:eastAsia="Times New Roman" w:hAnsi="Times New Roman" w:cs="Times New Roman"/>
          <w:sz w:val="28"/>
          <w:szCs w:val="28"/>
        </w:rPr>
        <w:t>-  рост квалификационных категорий и профессионального мастерства;</w:t>
      </w:r>
    </w:p>
    <w:p w:rsidR="00E24BC8" w:rsidRPr="00E24BC8" w:rsidRDefault="00E24BC8" w:rsidP="00E24BC8">
      <w:pPr>
        <w:spacing w:after="0" w:line="240" w:lineRule="auto"/>
        <w:jc w:val="both"/>
        <w:rPr>
          <w:rFonts w:ascii="Times New Roman" w:eastAsia="Times New Roman" w:hAnsi="Times New Roman" w:cs="Times New Roman"/>
          <w:sz w:val="28"/>
          <w:szCs w:val="28"/>
        </w:rPr>
      </w:pPr>
      <w:r w:rsidRPr="00E24BC8">
        <w:rPr>
          <w:rFonts w:ascii="Times New Roman" w:eastAsia="Times New Roman" w:hAnsi="Times New Roman" w:cs="Times New Roman"/>
          <w:sz w:val="28"/>
          <w:szCs w:val="28"/>
        </w:rPr>
        <w:t>-  благоприятные условия для профессионального роста педагогов;</w:t>
      </w:r>
    </w:p>
    <w:p w:rsidR="00E24BC8" w:rsidRPr="00E24BC8" w:rsidRDefault="00E24BC8" w:rsidP="00E24BC8">
      <w:pPr>
        <w:spacing w:after="0" w:line="240" w:lineRule="auto"/>
        <w:jc w:val="both"/>
        <w:rPr>
          <w:rFonts w:ascii="Times New Roman" w:eastAsia="Times New Roman" w:hAnsi="Times New Roman" w:cs="Times New Roman"/>
          <w:sz w:val="28"/>
          <w:szCs w:val="28"/>
        </w:rPr>
      </w:pPr>
      <w:r w:rsidRPr="00E24BC8">
        <w:rPr>
          <w:rFonts w:ascii="Times New Roman" w:eastAsia="Times New Roman" w:hAnsi="Times New Roman" w:cs="Times New Roman"/>
          <w:sz w:val="28"/>
          <w:szCs w:val="28"/>
        </w:rPr>
        <w:t>- благоприятный психологический микроклимат, действующие традиции, система моральных и материальных поощрений, уважительное отношение к сотрудникам;</w:t>
      </w:r>
    </w:p>
    <w:p w:rsidR="00E24BC8" w:rsidRPr="00E24BC8" w:rsidRDefault="00E24BC8" w:rsidP="00E24BC8">
      <w:pPr>
        <w:spacing w:after="0" w:line="240" w:lineRule="auto"/>
        <w:jc w:val="both"/>
        <w:rPr>
          <w:rFonts w:ascii="Times New Roman" w:eastAsia="Times New Roman" w:hAnsi="Times New Roman" w:cs="Times New Roman"/>
          <w:sz w:val="28"/>
          <w:szCs w:val="28"/>
        </w:rPr>
      </w:pPr>
      <w:r w:rsidRPr="00E24BC8">
        <w:rPr>
          <w:rFonts w:ascii="Times New Roman" w:eastAsia="Times New Roman" w:hAnsi="Times New Roman" w:cs="Times New Roman"/>
          <w:sz w:val="28"/>
          <w:szCs w:val="28"/>
        </w:rPr>
        <w:t xml:space="preserve">- мотивация зависимости показателя уровня </w:t>
      </w:r>
      <w:proofErr w:type="spellStart"/>
      <w:r w:rsidRPr="00E24BC8">
        <w:rPr>
          <w:rFonts w:ascii="Times New Roman" w:eastAsia="Times New Roman" w:hAnsi="Times New Roman" w:cs="Times New Roman"/>
          <w:sz w:val="28"/>
          <w:szCs w:val="28"/>
        </w:rPr>
        <w:t>межаттестационной</w:t>
      </w:r>
      <w:proofErr w:type="spellEnd"/>
      <w:r w:rsidRPr="00E24BC8">
        <w:rPr>
          <w:rFonts w:ascii="Times New Roman" w:eastAsia="Times New Roman" w:hAnsi="Times New Roman" w:cs="Times New Roman"/>
          <w:sz w:val="28"/>
          <w:szCs w:val="28"/>
        </w:rPr>
        <w:t xml:space="preserve"> деятельности конкретного педагога от активности и качества его участия в разных формах этой деятельности;</w:t>
      </w:r>
    </w:p>
    <w:p w:rsidR="00E24BC8" w:rsidRPr="00E24BC8" w:rsidRDefault="00E24BC8" w:rsidP="00E24BC8">
      <w:pPr>
        <w:spacing w:after="0" w:line="240" w:lineRule="auto"/>
        <w:jc w:val="both"/>
        <w:rPr>
          <w:rFonts w:ascii="Times New Roman" w:eastAsia="Times New Roman" w:hAnsi="Times New Roman" w:cs="Times New Roman"/>
          <w:sz w:val="28"/>
          <w:szCs w:val="28"/>
        </w:rPr>
      </w:pPr>
      <w:r w:rsidRPr="00E24BC8">
        <w:rPr>
          <w:rFonts w:ascii="Times New Roman" w:eastAsia="Times New Roman" w:hAnsi="Times New Roman" w:cs="Times New Roman"/>
          <w:sz w:val="28"/>
          <w:szCs w:val="28"/>
        </w:rPr>
        <w:t>- оптимальные организационно-управленческие и организационно-методические условия для участия сотрудников в различных мероприятиях.</w:t>
      </w:r>
    </w:p>
    <w:p w:rsidR="00E24BC8" w:rsidRPr="00E24BC8" w:rsidRDefault="00E24BC8" w:rsidP="00E24BC8">
      <w:pPr>
        <w:spacing w:after="0" w:line="240" w:lineRule="auto"/>
        <w:ind w:firstLine="698"/>
        <w:jc w:val="both"/>
        <w:rPr>
          <w:rFonts w:ascii="Times New Roman" w:eastAsia="Times New Roman" w:hAnsi="Times New Roman" w:cs="Times New Roman"/>
          <w:sz w:val="28"/>
          <w:szCs w:val="28"/>
        </w:rPr>
      </w:pPr>
      <w:r w:rsidRPr="00E24BC8">
        <w:rPr>
          <w:rFonts w:ascii="Times New Roman" w:eastAsia="Times New Roman" w:hAnsi="Times New Roman" w:cs="Times New Roman"/>
          <w:sz w:val="28"/>
          <w:szCs w:val="28"/>
        </w:rPr>
        <w:t>Все педагоги своевременно проходят курсы повышения квалификации.  А также повышают свой профессиональный уровень через прохождение процедуры аттестации, самообразование, семинары педагогов, методические объединения, знакомятся с опытом работы своих коллег и других дошкольных учреждений, приобретают и изучают новинки периодической и методической литературы, что способствует повышению профессионального мастерства, дает хороший результат в организации педагогической деятельности и улучшении качества образования и воспитания дошкольников. Составлен план прохождения аттестации, повышения квалификации педагогов.</w:t>
      </w:r>
    </w:p>
    <w:p w:rsidR="00E24BC8" w:rsidRPr="00E24BC8" w:rsidRDefault="00E24BC8" w:rsidP="00E24BC8">
      <w:pPr>
        <w:shd w:val="clear" w:color="auto" w:fill="FFFFFF"/>
        <w:spacing w:before="120" w:after="120" w:line="240" w:lineRule="auto"/>
        <w:ind w:firstLine="708"/>
        <w:jc w:val="both"/>
        <w:rPr>
          <w:rFonts w:ascii="Times New Roman" w:eastAsia="Calibri" w:hAnsi="Times New Roman" w:cs="Times New Roman"/>
          <w:sz w:val="28"/>
          <w:szCs w:val="28"/>
          <w:lang w:eastAsia="ru-RU"/>
        </w:rPr>
      </w:pPr>
      <w:r w:rsidRPr="00E24BC8">
        <w:rPr>
          <w:rFonts w:ascii="Times New Roman" w:eastAsia="Calibri" w:hAnsi="Times New Roman" w:cs="Times New Roman"/>
          <w:sz w:val="28"/>
          <w:szCs w:val="28"/>
          <w:lang w:eastAsia="ru-RU"/>
        </w:rPr>
        <w:t>В результате создания условий для повышения педагогического мастерства в 2022 учебном году прошли аттестацию на соответствие занимаемой должности 4 педагога.</w:t>
      </w:r>
      <w:r w:rsidRPr="00E24BC8">
        <w:rPr>
          <w:rFonts w:ascii="Times New Roman" w:eastAsia="Calibri" w:hAnsi="Times New Roman" w:cs="Times New Roman"/>
          <w:b/>
          <w:bCs/>
          <w:sz w:val="28"/>
          <w:szCs w:val="28"/>
          <w:lang w:eastAsia="ru-RU"/>
        </w:rPr>
        <w:t> </w:t>
      </w:r>
    </w:p>
    <w:p w:rsidR="00F73017" w:rsidRDefault="00E24BC8" w:rsidP="00C749B5">
      <w:pPr>
        <w:spacing w:after="0" w:line="240" w:lineRule="auto"/>
        <w:jc w:val="both"/>
        <w:rPr>
          <w:rFonts w:ascii="Times New Roman" w:eastAsia="Times New Roman" w:hAnsi="Times New Roman" w:cs="Times New Roman"/>
          <w:b/>
          <w:sz w:val="28"/>
          <w:szCs w:val="28"/>
        </w:rPr>
      </w:pPr>
      <w:r w:rsidRPr="00E24BC8">
        <w:rPr>
          <w:rFonts w:ascii="Times New Roman" w:eastAsia="Times New Roman" w:hAnsi="Times New Roman" w:cs="Times New Roman"/>
          <w:sz w:val="28"/>
          <w:szCs w:val="28"/>
        </w:rPr>
        <w:t>Перспектива: повысить уровень профессионализма педагогов путем освоения основной общеобразовательной программы ДОУ в соответствии с Федеральным государственным образовательным стандартом и реализации ее на практике.</w:t>
      </w:r>
    </w:p>
    <w:p w:rsidR="00C749B5" w:rsidRPr="00F73017" w:rsidRDefault="00C749B5" w:rsidP="00C749B5">
      <w:pPr>
        <w:spacing w:after="0" w:line="240" w:lineRule="auto"/>
        <w:jc w:val="both"/>
        <w:rPr>
          <w:rFonts w:ascii="Times New Roman" w:eastAsia="Times New Roman" w:hAnsi="Times New Roman" w:cs="Times New Roman"/>
          <w:b/>
          <w:sz w:val="28"/>
          <w:szCs w:val="28"/>
        </w:rPr>
      </w:pPr>
    </w:p>
    <w:p w:rsidR="00F73017" w:rsidRPr="00F73017" w:rsidRDefault="00F73017" w:rsidP="00621487">
      <w:pPr>
        <w:spacing w:before="180" w:after="180" w:line="240" w:lineRule="auto"/>
        <w:jc w:val="both"/>
        <w:rPr>
          <w:rFonts w:ascii="Times New Roman" w:eastAsia="Times New Roman" w:hAnsi="Times New Roman" w:cs="Times New Roman"/>
          <w:b/>
          <w:bCs/>
          <w:sz w:val="28"/>
          <w:szCs w:val="20"/>
          <w:lang w:eastAsia="ru-RU"/>
        </w:rPr>
      </w:pPr>
      <w:r w:rsidRPr="00F73017">
        <w:rPr>
          <w:rFonts w:ascii="Times New Roman" w:eastAsia="Times New Roman" w:hAnsi="Times New Roman" w:cs="Times New Roman"/>
          <w:b/>
          <w:bCs/>
          <w:sz w:val="28"/>
          <w:szCs w:val="20"/>
          <w:lang w:eastAsia="ru-RU"/>
        </w:rPr>
        <w:t>5. Финансовые ресурсы ДОУ и их использование.</w:t>
      </w:r>
    </w:p>
    <w:p w:rsidR="00F73017" w:rsidRPr="00F73017" w:rsidRDefault="00F73017" w:rsidP="00621487">
      <w:pPr>
        <w:spacing w:after="150" w:line="240" w:lineRule="auto"/>
        <w:jc w:val="both"/>
        <w:rPr>
          <w:rFonts w:ascii="Times New Roman" w:eastAsia="Times New Roman" w:hAnsi="Times New Roman" w:cs="Times New Roman"/>
          <w:sz w:val="28"/>
          <w:szCs w:val="28"/>
          <w:lang w:eastAsia="ru-RU"/>
        </w:rPr>
      </w:pPr>
      <w:r w:rsidRPr="00F73017">
        <w:rPr>
          <w:rFonts w:ascii="Times New Roman" w:eastAsia="Times New Roman" w:hAnsi="Times New Roman" w:cs="Times New Roman"/>
          <w:color w:val="C00000"/>
          <w:sz w:val="28"/>
          <w:szCs w:val="28"/>
          <w:lang w:eastAsia="ru-RU"/>
        </w:rPr>
        <w:t> </w:t>
      </w:r>
      <w:r w:rsidRPr="00F73017">
        <w:rPr>
          <w:rFonts w:ascii="Times New Roman" w:eastAsia="Times New Roman" w:hAnsi="Times New Roman" w:cs="Times New Roman"/>
          <w:color w:val="C00000"/>
          <w:sz w:val="28"/>
          <w:szCs w:val="28"/>
          <w:lang w:eastAsia="ru-RU"/>
        </w:rPr>
        <w:tab/>
      </w:r>
      <w:r w:rsidRPr="00F73017">
        <w:rPr>
          <w:rFonts w:ascii="Times New Roman" w:eastAsia="Times New Roman" w:hAnsi="Times New Roman" w:cs="Times New Roman"/>
          <w:sz w:val="28"/>
          <w:szCs w:val="28"/>
          <w:lang w:eastAsia="ru-RU"/>
        </w:rPr>
        <w:t xml:space="preserve">Одним из важных условий для улучшения качества образовательного процесса является эффективное использование финансовых потоков. Наше образовательное учреждение финансируются из бюджетных средств, которые ежегодно выделяются на основании муниципального задания согласно плана финансово-хозяйственной деятельности, что позволяет обеспечивать стабильное функционирование и развитие. Административно – хозяйственная работа в учреждении в первую очередь была направлена на обеспечение жизнедеятельности учреждения, создание безопасных условий для ведения образовательного процесса, создание и укрепление материально технической базы. Для непрерывного функционирования учреждения своевременно </w:t>
      </w:r>
      <w:r w:rsidRPr="00F73017">
        <w:rPr>
          <w:rFonts w:ascii="Times New Roman" w:eastAsia="Times New Roman" w:hAnsi="Times New Roman" w:cs="Times New Roman"/>
          <w:sz w:val="28"/>
          <w:szCs w:val="28"/>
          <w:lang w:eastAsia="ru-RU"/>
        </w:rPr>
        <w:lastRenderedPageBreak/>
        <w:t>с начала текущего года заключены договоры на коммунальные услуги, услуги по содержанию учреждения, поставку и приобретение товаров, продуктов питания.</w:t>
      </w:r>
    </w:p>
    <w:p w:rsidR="00F73017" w:rsidRPr="00F73017" w:rsidRDefault="00F73017" w:rsidP="00621487">
      <w:pPr>
        <w:spacing w:before="180" w:after="180" w:line="240" w:lineRule="auto"/>
        <w:jc w:val="both"/>
        <w:rPr>
          <w:rFonts w:ascii="Times New Roman" w:eastAsia="Times New Roman" w:hAnsi="Times New Roman" w:cs="Times New Roman"/>
          <w:b/>
          <w:bCs/>
          <w:sz w:val="28"/>
          <w:szCs w:val="20"/>
          <w:lang w:eastAsia="ru-RU"/>
        </w:rPr>
      </w:pPr>
      <w:r w:rsidRPr="00F73017">
        <w:rPr>
          <w:rFonts w:ascii="Times New Roman" w:eastAsia="Times New Roman" w:hAnsi="Times New Roman" w:cs="Times New Roman"/>
          <w:b/>
          <w:bCs/>
          <w:sz w:val="28"/>
          <w:szCs w:val="20"/>
          <w:lang w:eastAsia="ru-RU"/>
        </w:rPr>
        <w:t>6. Перспективы и планы развития.</w:t>
      </w:r>
    </w:p>
    <w:p w:rsidR="00F73017" w:rsidRPr="00F73017" w:rsidRDefault="00F73017" w:rsidP="00621487">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F73017">
        <w:rPr>
          <w:rFonts w:ascii="Times New Roman" w:eastAsia="Times New Roman" w:hAnsi="Times New Roman" w:cs="Times New Roman"/>
          <w:b/>
          <w:bCs/>
          <w:color w:val="000000"/>
          <w:sz w:val="28"/>
          <w:szCs w:val="28"/>
          <w:lang w:eastAsia="ru-RU"/>
        </w:rPr>
        <w:t>Выводы: </w:t>
      </w:r>
      <w:r w:rsidRPr="00F73017">
        <w:rPr>
          <w:rFonts w:ascii="Times New Roman" w:eastAsia="Times New Roman" w:hAnsi="Times New Roman" w:cs="Times New Roman"/>
          <w:color w:val="000000"/>
          <w:sz w:val="28"/>
          <w:szCs w:val="28"/>
          <w:lang w:eastAsia="ru-RU"/>
        </w:rPr>
        <w:t>анализ деятельности детского сада за 20</w:t>
      </w:r>
      <w:r w:rsidR="00C749B5">
        <w:rPr>
          <w:rFonts w:ascii="Times New Roman" w:eastAsia="Times New Roman" w:hAnsi="Times New Roman" w:cs="Times New Roman"/>
          <w:color w:val="000000"/>
          <w:sz w:val="28"/>
          <w:szCs w:val="28"/>
          <w:lang w:eastAsia="ru-RU"/>
        </w:rPr>
        <w:t xml:space="preserve">22 - </w:t>
      </w:r>
      <w:proofErr w:type="gramStart"/>
      <w:r w:rsidRPr="00F73017">
        <w:rPr>
          <w:rFonts w:ascii="Times New Roman" w:eastAsia="Times New Roman" w:hAnsi="Times New Roman" w:cs="Times New Roman"/>
          <w:color w:val="000000"/>
          <w:sz w:val="28"/>
          <w:szCs w:val="28"/>
          <w:lang w:eastAsia="ru-RU"/>
        </w:rPr>
        <w:t>20</w:t>
      </w:r>
      <w:r w:rsidR="00C749B5">
        <w:rPr>
          <w:rFonts w:ascii="Times New Roman" w:eastAsia="Times New Roman" w:hAnsi="Times New Roman" w:cs="Times New Roman"/>
          <w:color w:val="000000"/>
          <w:sz w:val="28"/>
          <w:szCs w:val="28"/>
          <w:lang w:eastAsia="ru-RU"/>
        </w:rPr>
        <w:t>23</w:t>
      </w:r>
      <w:r w:rsidRPr="00F73017">
        <w:rPr>
          <w:rFonts w:ascii="Times New Roman" w:eastAsia="Times New Roman" w:hAnsi="Times New Roman" w:cs="Times New Roman"/>
          <w:color w:val="000000"/>
          <w:sz w:val="28"/>
          <w:szCs w:val="28"/>
          <w:lang w:eastAsia="ru-RU"/>
        </w:rPr>
        <w:t xml:space="preserve">  учебный</w:t>
      </w:r>
      <w:proofErr w:type="gramEnd"/>
      <w:r w:rsidRPr="00F73017">
        <w:rPr>
          <w:rFonts w:ascii="Times New Roman" w:eastAsia="Times New Roman" w:hAnsi="Times New Roman" w:cs="Times New Roman"/>
          <w:color w:val="000000"/>
          <w:sz w:val="28"/>
          <w:szCs w:val="28"/>
          <w:lang w:eastAsia="ru-RU"/>
        </w:rPr>
        <w:t xml:space="preserve"> год показал, что ДОУ имеет стабильный уровень функционирования.</w:t>
      </w:r>
    </w:p>
    <w:p w:rsidR="00F73017" w:rsidRPr="00F73017" w:rsidRDefault="00F73017" w:rsidP="00621487">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
    <w:p w:rsidR="00F73017" w:rsidRPr="00F73017" w:rsidRDefault="00F73017" w:rsidP="00621487">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F73017">
        <w:rPr>
          <w:rFonts w:ascii="Times New Roman" w:eastAsia="Times New Roman" w:hAnsi="Times New Roman" w:cs="Times New Roman"/>
          <w:color w:val="000000"/>
          <w:sz w:val="28"/>
          <w:szCs w:val="28"/>
          <w:lang w:eastAsia="ru-RU"/>
        </w:rPr>
        <w:t>Наиболее успешными направлениями в деятельности детского сада за 20</w:t>
      </w:r>
      <w:r w:rsidR="00C749B5">
        <w:rPr>
          <w:rFonts w:ascii="Times New Roman" w:eastAsia="Times New Roman" w:hAnsi="Times New Roman" w:cs="Times New Roman"/>
          <w:color w:val="000000"/>
          <w:sz w:val="28"/>
          <w:szCs w:val="28"/>
          <w:lang w:eastAsia="ru-RU"/>
        </w:rPr>
        <w:t>22</w:t>
      </w:r>
      <w:r w:rsidRPr="00F73017">
        <w:rPr>
          <w:rFonts w:ascii="Times New Roman" w:eastAsia="Times New Roman" w:hAnsi="Times New Roman" w:cs="Times New Roman"/>
          <w:color w:val="000000"/>
          <w:sz w:val="28"/>
          <w:szCs w:val="28"/>
          <w:lang w:eastAsia="ru-RU"/>
        </w:rPr>
        <w:t> – 20</w:t>
      </w:r>
      <w:r w:rsidR="00C749B5">
        <w:rPr>
          <w:rFonts w:ascii="Times New Roman" w:eastAsia="Times New Roman" w:hAnsi="Times New Roman" w:cs="Times New Roman"/>
          <w:color w:val="000000"/>
          <w:sz w:val="28"/>
          <w:szCs w:val="28"/>
          <w:lang w:eastAsia="ru-RU"/>
        </w:rPr>
        <w:t>23</w:t>
      </w:r>
      <w:r w:rsidRPr="00F73017">
        <w:rPr>
          <w:rFonts w:ascii="Times New Roman" w:eastAsia="Times New Roman" w:hAnsi="Times New Roman" w:cs="Times New Roman"/>
          <w:color w:val="000000"/>
          <w:sz w:val="28"/>
          <w:szCs w:val="28"/>
          <w:lang w:eastAsia="ru-RU"/>
        </w:rPr>
        <w:t> учебный год можно обозначить следующие показатели:</w:t>
      </w:r>
      <w:r w:rsidRPr="00F73017">
        <w:rPr>
          <w:rFonts w:ascii="Times New Roman" w:eastAsia="Times New Roman" w:hAnsi="Times New Roman" w:cs="Times New Roman"/>
          <w:color w:val="000000"/>
          <w:sz w:val="28"/>
          <w:szCs w:val="28"/>
          <w:lang w:eastAsia="ru-RU"/>
        </w:rPr>
        <w:br/>
        <w:t>1. Приведение нормативно-правовой базы в соответствие действующему законодательству РФ;</w:t>
      </w:r>
    </w:p>
    <w:p w:rsidR="00F73017" w:rsidRPr="00F73017" w:rsidRDefault="00F73017" w:rsidP="00621487">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F73017">
        <w:rPr>
          <w:rFonts w:ascii="Times New Roman" w:eastAsia="Times New Roman" w:hAnsi="Times New Roman" w:cs="Times New Roman"/>
          <w:color w:val="000000"/>
          <w:sz w:val="28"/>
          <w:szCs w:val="28"/>
          <w:lang w:eastAsia="ru-RU"/>
        </w:rPr>
        <w:t>2. Сложившийся стабильный коллектив;</w:t>
      </w:r>
    </w:p>
    <w:p w:rsidR="00F73017" w:rsidRPr="00F73017" w:rsidRDefault="00776C4B" w:rsidP="00621487">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 </w:t>
      </w:r>
      <w:r w:rsidR="00F73017" w:rsidRPr="00F73017">
        <w:rPr>
          <w:rFonts w:ascii="Times New Roman" w:eastAsia="Times New Roman" w:hAnsi="Times New Roman" w:cs="Times New Roman"/>
          <w:color w:val="000000"/>
          <w:sz w:val="28"/>
          <w:szCs w:val="28"/>
          <w:lang w:eastAsia="ru-RU"/>
        </w:rPr>
        <w:t>Стабильно положительные результаты освоения детьми образовательной программы.</w:t>
      </w:r>
    </w:p>
    <w:p w:rsidR="00F73017" w:rsidRPr="00F73017" w:rsidRDefault="00F73017" w:rsidP="00621487">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F73017">
        <w:rPr>
          <w:rFonts w:ascii="Times New Roman" w:eastAsia="Times New Roman" w:hAnsi="Times New Roman" w:cs="Times New Roman"/>
          <w:color w:val="000000"/>
          <w:sz w:val="28"/>
          <w:szCs w:val="28"/>
          <w:lang w:eastAsia="ru-RU"/>
        </w:rPr>
        <w:t>4. Воспитательно-образовательная деятельность велась в соответствии с поставленными целями и задачами.</w:t>
      </w:r>
    </w:p>
    <w:p w:rsidR="00F73017" w:rsidRPr="00F73017" w:rsidRDefault="00F73017" w:rsidP="00621487">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F73017">
        <w:rPr>
          <w:rFonts w:ascii="Times New Roman" w:eastAsia="Times New Roman" w:hAnsi="Times New Roman" w:cs="Times New Roman"/>
          <w:color w:val="000000"/>
          <w:sz w:val="28"/>
          <w:szCs w:val="28"/>
          <w:lang w:eastAsia="ru-RU"/>
        </w:rPr>
        <w:t>5. В группах создается развивающая предметно-пространственная среда в соответствии с ФГОС ДО.</w:t>
      </w:r>
    </w:p>
    <w:p w:rsidR="00F73017" w:rsidRPr="00F73017" w:rsidRDefault="00F73017" w:rsidP="00621487">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F73017">
        <w:rPr>
          <w:rFonts w:ascii="Times New Roman" w:eastAsia="Times New Roman" w:hAnsi="Times New Roman" w:cs="Times New Roman"/>
          <w:color w:val="000000"/>
          <w:sz w:val="28"/>
          <w:szCs w:val="28"/>
          <w:lang w:eastAsia="ru-RU"/>
        </w:rPr>
        <w:t>6. Осуществлялось сотрудничество с социумом.</w:t>
      </w:r>
    </w:p>
    <w:p w:rsidR="00F73017" w:rsidRPr="00F73017" w:rsidRDefault="00F73017" w:rsidP="00621487">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F73017">
        <w:rPr>
          <w:rFonts w:ascii="Times New Roman" w:eastAsia="Times New Roman" w:hAnsi="Times New Roman" w:cs="Times New Roman"/>
          <w:color w:val="000000"/>
          <w:sz w:val="28"/>
          <w:szCs w:val="28"/>
          <w:lang w:eastAsia="ru-RU"/>
        </w:rPr>
        <w:t xml:space="preserve">7. Родители (законные представители) воспитанников участвовали в образовательной деятельности. </w:t>
      </w:r>
    </w:p>
    <w:p w:rsidR="00F73017" w:rsidRPr="00F73017" w:rsidRDefault="00F73017" w:rsidP="00621487">
      <w:pPr>
        <w:shd w:val="clear" w:color="auto" w:fill="FFFFFF"/>
        <w:spacing w:after="0" w:line="240" w:lineRule="auto"/>
        <w:ind w:left="10" w:right="-284"/>
        <w:jc w:val="both"/>
        <w:textAlignment w:val="baseline"/>
        <w:rPr>
          <w:rFonts w:ascii="Times New Roman" w:eastAsia="Times New Roman" w:hAnsi="Times New Roman" w:cs="Times New Roman"/>
          <w:color w:val="000000"/>
          <w:sz w:val="28"/>
          <w:szCs w:val="28"/>
          <w:lang w:eastAsia="ru-RU"/>
        </w:rPr>
      </w:pPr>
      <w:r w:rsidRPr="00F73017">
        <w:rPr>
          <w:rFonts w:ascii="Times New Roman" w:eastAsia="Times New Roman" w:hAnsi="Times New Roman" w:cs="Times New Roman"/>
          <w:color w:val="000000"/>
          <w:sz w:val="28"/>
          <w:szCs w:val="28"/>
          <w:lang w:eastAsia="ru-RU"/>
        </w:rPr>
        <w:t xml:space="preserve">8. Качество и организация питания соответствует требованиям СанПиН </w:t>
      </w:r>
      <w:r w:rsidR="00776C4B">
        <w:rPr>
          <w:rFonts w:ascii="Times New Roman" w:eastAsia="Times New Roman" w:hAnsi="Times New Roman" w:cs="Times New Roman"/>
          <w:color w:val="000000"/>
          <w:sz w:val="28"/>
          <w:szCs w:val="28"/>
          <w:lang w:eastAsia="ru-RU"/>
        </w:rPr>
        <w:t>2.3/2.4.3590-20</w:t>
      </w:r>
    </w:p>
    <w:p w:rsidR="00F73017" w:rsidRPr="00F73017" w:rsidRDefault="00F73017" w:rsidP="00621487">
      <w:pPr>
        <w:shd w:val="clear" w:color="auto" w:fill="FFFFFF"/>
        <w:spacing w:after="0" w:line="240" w:lineRule="auto"/>
        <w:ind w:left="12" w:right="-284"/>
        <w:jc w:val="both"/>
        <w:textAlignment w:val="baseline"/>
        <w:rPr>
          <w:rFonts w:ascii="Times New Roman" w:eastAsia="Times New Roman" w:hAnsi="Times New Roman" w:cs="Times New Roman"/>
          <w:color w:val="000000"/>
          <w:sz w:val="28"/>
          <w:szCs w:val="28"/>
          <w:lang w:eastAsia="ru-RU"/>
        </w:rPr>
      </w:pPr>
      <w:r w:rsidRPr="00F73017">
        <w:rPr>
          <w:rFonts w:ascii="Times New Roman" w:eastAsia="Times New Roman" w:hAnsi="Times New Roman" w:cs="Times New Roman"/>
          <w:color w:val="000000"/>
          <w:sz w:val="28"/>
          <w:szCs w:val="28"/>
          <w:lang w:eastAsia="ru-RU"/>
        </w:rPr>
        <w:t>9</w:t>
      </w:r>
      <w:r w:rsidRPr="00F73017">
        <w:rPr>
          <w:rFonts w:ascii="Times New Roman" w:eastAsia="Times New Roman" w:hAnsi="Times New Roman" w:cs="Times New Roman"/>
          <w:sz w:val="28"/>
          <w:szCs w:val="28"/>
          <w:lang w:eastAsia="ru-RU"/>
        </w:rPr>
        <w:t>. </w:t>
      </w:r>
      <w:r w:rsidRPr="00F73017">
        <w:rPr>
          <w:rFonts w:ascii="Times New Roman" w:eastAsia="Times New Roman" w:hAnsi="Times New Roman" w:cs="Times New Roman"/>
          <w:color w:val="000000"/>
          <w:sz w:val="28"/>
          <w:szCs w:val="28"/>
          <w:lang w:eastAsia="ru-RU"/>
        </w:rPr>
        <w:t>Оздоровительные мероприятия осуществлялись в соответствии с планами физкультурно-оздоровительной работы.</w:t>
      </w:r>
    </w:p>
    <w:p w:rsidR="00F73017" w:rsidRPr="00F73017" w:rsidRDefault="00F73017" w:rsidP="00621487">
      <w:pPr>
        <w:shd w:val="clear" w:color="auto" w:fill="FFFFFF"/>
        <w:spacing w:after="0" w:line="240" w:lineRule="auto"/>
        <w:ind w:left="12" w:right="-284"/>
        <w:jc w:val="both"/>
        <w:textAlignment w:val="baseline"/>
        <w:rPr>
          <w:rFonts w:ascii="Arial" w:eastAsia="Times New Roman" w:hAnsi="Arial" w:cs="Arial"/>
          <w:color w:val="000000"/>
          <w:sz w:val="19"/>
          <w:szCs w:val="19"/>
          <w:lang w:eastAsia="ru-RU"/>
        </w:rPr>
      </w:pPr>
      <w:r w:rsidRPr="00F73017">
        <w:rPr>
          <w:rFonts w:ascii="Arial" w:eastAsia="Times New Roman" w:hAnsi="Arial" w:cs="Arial"/>
          <w:color w:val="000000"/>
          <w:sz w:val="19"/>
          <w:szCs w:val="20"/>
          <w:lang w:eastAsia="ru-RU"/>
        </w:rPr>
        <w:t> </w:t>
      </w:r>
    </w:p>
    <w:p w:rsidR="00F73017" w:rsidRPr="00F73017" w:rsidRDefault="00F73017" w:rsidP="00621487">
      <w:pPr>
        <w:spacing w:before="180" w:after="180" w:line="240" w:lineRule="auto"/>
        <w:ind w:firstLine="708"/>
        <w:jc w:val="both"/>
        <w:rPr>
          <w:rFonts w:ascii="Times New Roman" w:eastAsia="Times New Roman" w:hAnsi="Times New Roman" w:cs="Times New Roman"/>
          <w:sz w:val="23"/>
          <w:szCs w:val="23"/>
          <w:lang w:eastAsia="ru-RU"/>
        </w:rPr>
      </w:pPr>
      <w:r w:rsidRPr="00F73017">
        <w:rPr>
          <w:rFonts w:ascii="Times New Roman" w:eastAsia="Times New Roman" w:hAnsi="Times New Roman" w:cs="Times New Roman"/>
          <w:sz w:val="28"/>
          <w:szCs w:val="28"/>
          <w:lang w:eastAsia="ru-RU"/>
        </w:rPr>
        <w:t xml:space="preserve">В заключении хочется сказать, что в нашем детском саду работоспособный, творческий коллектив. На основании самооценки педагогов </w:t>
      </w:r>
      <w:proofErr w:type="gramStart"/>
      <w:r w:rsidRPr="00F73017">
        <w:rPr>
          <w:rFonts w:ascii="Times New Roman" w:eastAsia="Times New Roman" w:hAnsi="Times New Roman" w:cs="Times New Roman"/>
          <w:sz w:val="28"/>
          <w:szCs w:val="28"/>
          <w:lang w:eastAsia="ru-RU"/>
        </w:rPr>
        <w:t>и  контрольно</w:t>
      </w:r>
      <w:proofErr w:type="gramEnd"/>
      <w:r w:rsidRPr="00F73017">
        <w:rPr>
          <w:rFonts w:ascii="Times New Roman" w:eastAsia="Times New Roman" w:hAnsi="Times New Roman" w:cs="Times New Roman"/>
          <w:sz w:val="28"/>
          <w:szCs w:val="28"/>
          <w:lang w:eastAsia="ru-RU"/>
        </w:rPr>
        <w:t xml:space="preserve">- диагностического наблюдения можно сделать вывод, что педагоги имеют достаточную степень выраженности профессиональных качеств. Это </w:t>
      </w:r>
      <w:proofErr w:type="gramStart"/>
      <w:r w:rsidRPr="00F73017">
        <w:rPr>
          <w:rFonts w:ascii="Times New Roman" w:eastAsia="Times New Roman" w:hAnsi="Times New Roman" w:cs="Times New Roman"/>
          <w:sz w:val="28"/>
          <w:szCs w:val="28"/>
          <w:lang w:eastAsia="ru-RU"/>
        </w:rPr>
        <w:t>подтверждает  хорошую</w:t>
      </w:r>
      <w:proofErr w:type="gramEnd"/>
      <w:r w:rsidRPr="00F73017">
        <w:rPr>
          <w:rFonts w:ascii="Times New Roman" w:eastAsia="Times New Roman" w:hAnsi="Times New Roman" w:cs="Times New Roman"/>
          <w:sz w:val="28"/>
          <w:szCs w:val="28"/>
          <w:lang w:eastAsia="ru-RU"/>
        </w:rPr>
        <w:t xml:space="preserve"> профессиональную подготовку педагогов, что благоприятно влияет на решение задач образовательного процесса и взаимодействие с детьми.</w:t>
      </w:r>
    </w:p>
    <w:p w:rsidR="00F73017" w:rsidRPr="00F73017" w:rsidRDefault="00F73017" w:rsidP="00621487">
      <w:pPr>
        <w:spacing w:before="180" w:after="180" w:line="240" w:lineRule="auto"/>
        <w:ind w:firstLine="708"/>
        <w:jc w:val="both"/>
        <w:rPr>
          <w:rFonts w:ascii="Times New Roman" w:eastAsia="Times New Roman" w:hAnsi="Times New Roman" w:cs="Times New Roman"/>
          <w:sz w:val="23"/>
          <w:szCs w:val="23"/>
          <w:lang w:eastAsia="ru-RU"/>
        </w:rPr>
      </w:pPr>
      <w:r w:rsidRPr="00F73017">
        <w:rPr>
          <w:rFonts w:ascii="Times New Roman" w:eastAsia="Times New Roman" w:hAnsi="Times New Roman" w:cs="Times New Roman"/>
          <w:sz w:val="28"/>
          <w:szCs w:val="28"/>
          <w:lang w:eastAsia="ru-RU"/>
        </w:rPr>
        <w:t>Средняя степень выраженности профессиональных качеств отмечается у начинающих педагогов, с которыми ведется целенаправленная методическая работа, направленная на повышение педагогического мастерства и проявление лучших профессиональных и личностных качеств.</w:t>
      </w:r>
    </w:p>
    <w:p w:rsidR="00F73017" w:rsidRPr="00F73017" w:rsidRDefault="00F73017" w:rsidP="00621487">
      <w:pPr>
        <w:spacing w:before="180" w:after="180" w:line="240" w:lineRule="auto"/>
        <w:ind w:firstLine="708"/>
        <w:jc w:val="both"/>
        <w:rPr>
          <w:rFonts w:ascii="Times New Roman" w:eastAsia="Times New Roman" w:hAnsi="Times New Roman" w:cs="Times New Roman"/>
          <w:sz w:val="23"/>
          <w:szCs w:val="23"/>
          <w:lang w:eastAsia="ru-RU"/>
        </w:rPr>
      </w:pPr>
      <w:r w:rsidRPr="00F73017">
        <w:rPr>
          <w:rFonts w:ascii="Times New Roman" w:eastAsia="Times New Roman" w:hAnsi="Times New Roman" w:cs="Times New Roman"/>
          <w:sz w:val="28"/>
          <w:szCs w:val="28"/>
          <w:lang w:eastAsia="ru-RU"/>
        </w:rPr>
        <w:t>Таким образом, мож</w:t>
      </w:r>
      <w:r w:rsidR="006C0E7D">
        <w:rPr>
          <w:rFonts w:ascii="Times New Roman" w:eastAsia="Times New Roman" w:hAnsi="Times New Roman" w:cs="Times New Roman"/>
          <w:sz w:val="28"/>
          <w:szCs w:val="28"/>
          <w:lang w:eastAsia="ru-RU"/>
        </w:rPr>
        <w:t xml:space="preserve">но сделать вывод, что педагоги </w:t>
      </w:r>
      <w:proofErr w:type="gramStart"/>
      <w:r w:rsidRPr="00F73017">
        <w:rPr>
          <w:rFonts w:ascii="Times New Roman" w:eastAsia="Times New Roman" w:hAnsi="Times New Roman" w:cs="Times New Roman"/>
          <w:sz w:val="28"/>
          <w:szCs w:val="28"/>
          <w:lang w:eastAsia="ru-RU"/>
        </w:rPr>
        <w:t>ДОУ  постоянно</w:t>
      </w:r>
      <w:proofErr w:type="gramEnd"/>
      <w:r w:rsidRPr="00F73017">
        <w:rPr>
          <w:rFonts w:ascii="Times New Roman" w:eastAsia="Times New Roman" w:hAnsi="Times New Roman" w:cs="Times New Roman"/>
          <w:sz w:val="28"/>
          <w:szCs w:val="28"/>
          <w:lang w:eastAsia="ru-RU"/>
        </w:rPr>
        <w:t xml:space="preserve"> следят за передовым опытом, занимаются самообразованием, прогнозируют свою деятельность.</w:t>
      </w:r>
    </w:p>
    <w:p w:rsidR="00F73017" w:rsidRPr="00F73017" w:rsidRDefault="00F73017" w:rsidP="00621487">
      <w:pPr>
        <w:spacing w:before="30" w:after="30" w:line="240" w:lineRule="auto"/>
        <w:jc w:val="both"/>
        <w:rPr>
          <w:rFonts w:ascii="Times New Roman" w:eastAsia="Times New Roman" w:hAnsi="Times New Roman" w:cs="Times New Roman"/>
          <w:sz w:val="28"/>
          <w:szCs w:val="28"/>
          <w:lang w:eastAsia="ru-RU"/>
        </w:rPr>
      </w:pPr>
      <w:r w:rsidRPr="00F73017">
        <w:rPr>
          <w:rFonts w:ascii="Times New Roman" w:eastAsia="Times New Roman" w:hAnsi="Times New Roman" w:cs="Times New Roman"/>
          <w:sz w:val="28"/>
          <w:szCs w:val="28"/>
          <w:lang w:eastAsia="ru-RU"/>
        </w:rPr>
        <w:t>            Основным</w:t>
      </w:r>
      <w:r w:rsidR="006C0E7D">
        <w:rPr>
          <w:rFonts w:ascii="Times New Roman" w:eastAsia="Times New Roman" w:hAnsi="Times New Roman" w:cs="Times New Roman"/>
          <w:sz w:val="28"/>
          <w:szCs w:val="28"/>
          <w:lang w:eastAsia="ru-RU"/>
        </w:rPr>
        <w:t>и задачами ближайшего развития </w:t>
      </w:r>
      <w:r w:rsidRPr="00F73017">
        <w:rPr>
          <w:rFonts w:ascii="Times New Roman" w:eastAsia="Times New Roman" w:hAnsi="Times New Roman" w:cs="Times New Roman"/>
          <w:sz w:val="28"/>
          <w:szCs w:val="28"/>
          <w:lang w:eastAsia="ru-RU"/>
        </w:rPr>
        <w:t>ДОУ в с</w:t>
      </w:r>
      <w:r w:rsidR="006C0E7D">
        <w:rPr>
          <w:rFonts w:ascii="Times New Roman" w:eastAsia="Times New Roman" w:hAnsi="Times New Roman" w:cs="Times New Roman"/>
          <w:sz w:val="28"/>
          <w:szCs w:val="28"/>
          <w:lang w:eastAsia="ru-RU"/>
        </w:rPr>
        <w:t>оответствии Программой развития</w:t>
      </w:r>
      <w:r w:rsidRPr="00F73017">
        <w:rPr>
          <w:rFonts w:ascii="Times New Roman" w:eastAsia="Times New Roman" w:hAnsi="Times New Roman" w:cs="Times New Roman"/>
          <w:sz w:val="28"/>
          <w:szCs w:val="28"/>
          <w:lang w:eastAsia="ru-RU"/>
        </w:rPr>
        <w:t> определены:</w:t>
      </w:r>
    </w:p>
    <w:p w:rsidR="00F73017" w:rsidRPr="00F73017" w:rsidRDefault="00F73017" w:rsidP="00621487">
      <w:pPr>
        <w:spacing w:after="150" w:line="240" w:lineRule="auto"/>
        <w:jc w:val="both"/>
        <w:rPr>
          <w:rFonts w:ascii="Times New Roman" w:eastAsia="Times New Roman" w:hAnsi="Times New Roman" w:cs="Times New Roman"/>
          <w:sz w:val="28"/>
          <w:szCs w:val="28"/>
          <w:lang w:eastAsia="ru-RU"/>
        </w:rPr>
      </w:pPr>
      <w:r w:rsidRPr="00F73017">
        <w:rPr>
          <w:rFonts w:ascii="Times New Roman" w:eastAsia="Times New Roman" w:hAnsi="Times New Roman" w:cs="Times New Roman"/>
          <w:sz w:val="28"/>
          <w:szCs w:val="28"/>
          <w:lang w:eastAsia="ru-RU"/>
        </w:rPr>
        <w:t xml:space="preserve">1. Повышение профессиональной компетентности педагогов </w:t>
      </w:r>
      <w:r w:rsidRPr="00F73017">
        <w:rPr>
          <w:rFonts w:ascii="Times New Roman" w:eastAsia="Verdana" w:hAnsi="Times New Roman" w:cs="Times New Roman"/>
          <w:iCs/>
          <w:sz w:val="28"/>
          <w:szCs w:val="28"/>
          <w:lang w:bidi="en-US"/>
        </w:rPr>
        <w:t>в области освоения информационно-коммуникационных технологий (ИКТ).</w:t>
      </w:r>
    </w:p>
    <w:p w:rsidR="00F73017" w:rsidRPr="00F73017" w:rsidRDefault="00F73017" w:rsidP="00621487">
      <w:pPr>
        <w:spacing w:after="150" w:line="240" w:lineRule="auto"/>
        <w:jc w:val="both"/>
        <w:rPr>
          <w:rFonts w:ascii="Times New Roman" w:eastAsia="Times New Roman" w:hAnsi="Times New Roman" w:cs="Times New Roman"/>
          <w:sz w:val="28"/>
          <w:szCs w:val="28"/>
          <w:lang w:eastAsia="ru-RU"/>
        </w:rPr>
      </w:pPr>
      <w:r w:rsidRPr="00F73017">
        <w:rPr>
          <w:rFonts w:ascii="Times New Roman" w:eastAsia="Times New Roman" w:hAnsi="Times New Roman" w:cs="Times New Roman"/>
          <w:sz w:val="28"/>
          <w:szCs w:val="28"/>
          <w:lang w:eastAsia="ru-RU"/>
        </w:rPr>
        <w:lastRenderedPageBreak/>
        <w:t>2. Дальнейшее оснащение развивающей предметно- пространственной среды в соответствии с ФГОС ДО.</w:t>
      </w:r>
    </w:p>
    <w:p w:rsidR="00F73017" w:rsidRPr="00F73017" w:rsidRDefault="00F73017" w:rsidP="00621487">
      <w:pPr>
        <w:spacing w:after="150" w:line="240" w:lineRule="auto"/>
        <w:jc w:val="both"/>
        <w:rPr>
          <w:rFonts w:ascii="Times New Roman" w:eastAsia="Times New Roman" w:hAnsi="Times New Roman" w:cs="Times New Roman"/>
          <w:sz w:val="28"/>
          <w:szCs w:val="28"/>
          <w:lang w:eastAsia="ru-RU"/>
        </w:rPr>
      </w:pPr>
      <w:r w:rsidRPr="00F73017">
        <w:rPr>
          <w:rFonts w:ascii="Times New Roman" w:eastAsia="Times New Roman" w:hAnsi="Times New Roman" w:cs="Times New Roman"/>
          <w:sz w:val="28"/>
          <w:szCs w:val="28"/>
          <w:lang w:eastAsia="ru-RU"/>
        </w:rPr>
        <w:t xml:space="preserve">4.  </w:t>
      </w:r>
      <w:r w:rsidRPr="00F73017">
        <w:rPr>
          <w:rFonts w:ascii="Times New Roman" w:eastAsia="Times New Roman" w:hAnsi="Times New Roman" w:cs="Times New Roman"/>
          <w:color w:val="000000"/>
          <w:sz w:val="28"/>
          <w:szCs w:val="28"/>
          <w:lang w:eastAsia="ru-RU"/>
        </w:rPr>
        <w:t>Проявление активности и представления опыта работы детского сада через участие в конкурсах, семинарах различного уровня, размещение информации о деятельности детского сада на сайте.</w:t>
      </w:r>
    </w:p>
    <w:p w:rsidR="006C0E7D" w:rsidRDefault="00F73017" w:rsidP="002A0A71">
      <w:pPr>
        <w:spacing w:after="150" w:line="240" w:lineRule="auto"/>
        <w:ind w:firstLine="708"/>
        <w:jc w:val="both"/>
        <w:rPr>
          <w:rFonts w:ascii="Times New Roman" w:eastAsia="Times New Roman" w:hAnsi="Times New Roman" w:cs="Times New Roman"/>
          <w:sz w:val="28"/>
          <w:szCs w:val="28"/>
          <w:lang w:eastAsia="ru-RU"/>
        </w:rPr>
      </w:pPr>
      <w:r w:rsidRPr="00F73017">
        <w:rPr>
          <w:rFonts w:ascii="Times New Roman" w:eastAsia="Times New Roman" w:hAnsi="Times New Roman" w:cs="Times New Roman"/>
          <w:sz w:val="28"/>
          <w:szCs w:val="28"/>
          <w:lang w:eastAsia="ru-RU"/>
        </w:rPr>
        <w:t>Педагогический коллектив нашего учреждения благодарит родительскую общественность за понимание и сотрудничество и надеется на дальнейшее плодотворное взаимодействие во благо наших детей.</w:t>
      </w:r>
    </w:p>
    <w:p w:rsidR="002A0A71" w:rsidRDefault="002A0A71" w:rsidP="006C0E7D">
      <w:pPr>
        <w:tabs>
          <w:tab w:val="left" w:pos="2580"/>
        </w:tabs>
        <w:spacing w:after="14" w:line="240" w:lineRule="auto"/>
        <w:ind w:right="2"/>
        <w:jc w:val="both"/>
        <w:rPr>
          <w:rFonts w:ascii="Times New Roman" w:eastAsia="Times New Roman" w:hAnsi="Times New Roman" w:cs="Times New Roman"/>
          <w:sz w:val="28"/>
          <w:szCs w:val="28"/>
          <w:lang w:eastAsia="ru-RU"/>
        </w:rPr>
      </w:pPr>
    </w:p>
    <w:p w:rsidR="002A0A71" w:rsidRDefault="002A0A71" w:rsidP="006C0E7D">
      <w:pPr>
        <w:tabs>
          <w:tab w:val="left" w:pos="2580"/>
        </w:tabs>
        <w:spacing w:after="14" w:line="240" w:lineRule="auto"/>
        <w:ind w:right="2"/>
        <w:jc w:val="both"/>
        <w:rPr>
          <w:rFonts w:ascii="Times New Roman" w:eastAsia="Times New Roman" w:hAnsi="Times New Roman" w:cs="Times New Roman"/>
          <w:sz w:val="28"/>
          <w:szCs w:val="28"/>
          <w:lang w:eastAsia="ru-RU"/>
        </w:rPr>
      </w:pPr>
    </w:p>
    <w:p w:rsidR="006C0E7D" w:rsidRPr="006C0E7D" w:rsidRDefault="006C0E7D" w:rsidP="006C0E7D">
      <w:pPr>
        <w:tabs>
          <w:tab w:val="left" w:pos="2580"/>
        </w:tabs>
        <w:spacing w:after="14" w:line="240" w:lineRule="auto"/>
        <w:ind w:right="2"/>
        <w:jc w:val="both"/>
        <w:rPr>
          <w:rFonts w:ascii="Times New Roman" w:eastAsia="Times New Roman" w:hAnsi="Times New Roman" w:cs="Times New Roman"/>
          <w:color w:val="000000"/>
          <w:sz w:val="28"/>
          <w:lang w:eastAsia="ru-RU"/>
        </w:rPr>
      </w:pPr>
      <w:r w:rsidRPr="006C0E7D">
        <w:rPr>
          <w:rFonts w:ascii="Times New Roman" w:eastAsia="Times New Roman" w:hAnsi="Times New Roman" w:cs="Times New Roman"/>
          <w:color w:val="000000"/>
          <w:sz w:val="28"/>
          <w:lang w:eastAsia="ru-RU"/>
        </w:rPr>
        <w:t xml:space="preserve">Заведующий                                    ___________                                       Л.Б. Муцураева </w:t>
      </w:r>
    </w:p>
    <w:p w:rsidR="002C3DDF" w:rsidRPr="00F73017" w:rsidRDefault="00AF71C7" w:rsidP="00F73017">
      <w:pPr>
        <w:jc w:val="center"/>
        <w:rPr>
          <w:rFonts w:ascii="Times New Roman" w:hAnsi="Times New Roman" w:cs="Times New Roman"/>
          <w:sz w:val="28"/>
          <w:szCs w:val="28"/>
        </w:rPr>
      </w:pPr>
    </w:p>
    <w:sectPr w:rsidR="002C3DDF" w:rsidRPr="00F73017" w:rsidSect="00F73017">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Gungsuh">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020"/>
    <w:rsid w:val="002366F0"/>
    <w:rsid w:val="002A0A71"/>
    <w:rsid w:val="00417E3A"/>
    <w:rsid w:val="00452D72"/>
    <w:rsid w:val="00621487"/>
    <w:rsid w:val="006C0E7D"/>
    <w:rsid w:val="006F2873"/>
    <w:rsid w:val="00776C4B"/>
    <w:rsid w:val="00972AA0"/>
    <w:rsid w:val="00AF71C7"/>
    <w:rsid w:val="00BB2BFA"/>
    <w:rsid w:val="00C749B5"/>
    <w:rsid w:val="00E24BC8"/>
    <w:rsid w:val="00ED0020"/>
    <w:rsid w:val="00F73017"/>
    <w:rsid w:val="00F854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6284E"/>
  <w15:chartTrackingRefBased/>
  <w15:docId w15:val="{89EF3A49-49A1-4945-AAD7-FCB45FD3D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F73017"/>
    <w:pPr>
      <w:spacing w:after="0" w:line="240" w:lineRule="auto"/>
    </w:pPr>
    <w:rPr>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F73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andia.ru/text/category/vitami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pandia.ru/text/category/virus/" TargetMode="External"/><Relationship Id="rId5" Type="http://schemas.openxmlformats.org/officeDocument/2006/relationships/hyperlink" Target="http://www.pandia.ru/text/category/pomoshmz_dety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Version="2003"/>
</file>

<file path=customXml/itemProps1.xml><?xml version="1.0" encoding="utf-8"?>
<ds:datastoreItem xmlns:ds="http://schemas.openxmlformats.org/officeDocument/2006/customXml" ds:itemID="{7DB67A75-A2C1-4C98-88C5-BDE1B093D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16</Pages>
  <Words>5147</Words>
  <Characters>29341</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2023-08-03T07:43:00Z</dcterms:created>
  <dcterms:modified xsi:type="dcterms:W3CDTF">2023-08-03T10:17:00Z</dcterms:modified>
</cp:coreProperties>
</file>