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04" w:rsidRPr="00795904" w:rsidRDefault="00795904" w:rsidP="0079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795904" w:rsidRPr="00795904" w:rsidRDefault="00795904" w:rsidP="0079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№2 «МАЛХ» Г. ШАЛИ</w:t>
      </w:r>
    </w:p>
    <w:p w:rsidR="00795904" w:rsidRPr="00795904" w:rsidRDefault="00795904" w:rsidP="00795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59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ШАЛИНСКОГО МУНИЦИПАЛЬНОГО РАЙОНА»</w:t>
      </w:r>
    </w:p>
    <w:p w:rsidR="00795904" w:rsidRPr="00795904" w:rsidRDefault="00795904" w:rsidP="00795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04" w:rsidRPr="00795904" w:rsidRDefault="00795904" w:rsidP="00795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904" w:rsidRPr="00795904" w:rsidRDefault="00795904" w:rsidP="007959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1"/>
        <w:tblW w:w="9493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435"/>
        <w:gridCol w:w="3385"/>
      </w:tblGrid>
      <w:tr w:rsidR="00F423EC" w:rsidRPr="00F423EC" w:rsidTr="00F423EC">
        <w:trPr>
          <w:trHeight w:val="1860"/>
        </w:trPr>
        <w:tc>
          <w:tcPr>
            <w:tcW w:w="4673" w:type="dxa"/>
            <w:hideMark/>
          </w:tcPr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</w:t>
            </w:r>
          </w:p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Педагогическим советом МБДОУ </w:t>
            </w:r>
          </w:p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№2 «Малх» г.Шали» </w:t>
            </w:r>
          </w:p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(протокол от </w:t>
            </w:r>
            <w:r w:rsidR="004E04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.08.202</w:t>
            </w:r>
            <w:r w:rsidR="004E04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01)</w:t>
            </w:r>
          </w:p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35" w:type="dxa"/>
          </w:tcPr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85" w:type="dxa"/>
            <w:hideMark/>
          </w:tcPr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:rsidR="00F423EC" w:rsidRPr="00F423EC" w:rsidRDefault="00F423EC" w:rsidP="00F423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«Детский сад №2 «Малх» г.Шали» </w:t>
            </w:r>
          </w:p>
          <w:p w:rsidR="00F423EC" w:rsidRPr="00F423EC" w:rsidRDefault="00F423EC" w:rsidP="004E04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4E04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.08.202</w:t>
            </w:r>
            <w:r w:rsidR="004E04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№</w:t>
            </w:r>
            <w:r w:rsidR="004E04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145</w:t>
            </w:r>
            <w:r w:rsidRPr="00F423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-од</w:t>
            </w:r>
          </w:p>
        </w:tc>
      </w:tr>
    </w:tbl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BA4269" w:rsidRPr="00795904" w:rsidRDefault="005448DB" w:rsidP="00E3138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ГОДОВОЙ КАЛЕНДАРНЫЙ </w:t>
      </w:r>
      <w:r w:rsidR="00BD1BFE" w:rsidRPr="0079590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УЧЕБНЫЙ ПЛАН</w:t>
      </w:r>
    </w:p>
    <w:p w:rsidR="00BA4269" w:rsidRPr="00795904" w:rsidRDefault="00795904" w:rsidP="00E3138E">
      <w:pPr>
        <w:pStyle w:val="a7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BD1BFE" w:rsidRPr="00795904">
        <w:rPr>
          <w:sz w:val="28"/>
          <w:szCs w:val="28"/>
        </w:rPr>
        <w:t xml:space="preserve"> 202</w:t>
      </w:r>
      <w:r w:rsidR="004E0494">
        <w:rPr>
          <w:sz w:val="28"/>
          <w:szCs w:val="28"/>
        </w:rPr>
        <w:t>5</w:t>
      </w:r>
      <w:r w:rsidR="00BD1BFE" w:rsidRPr="00795904">
        <w:rPr>
          <w:sz w:val="28"/>
          <w:szCs w:val="28"/>
        </w:rPr>
        <w:t>– 202</w:t>
      </w:r>
      <w:r w:rsidR="004E0494">
        <w:rPr>
          <w:sz w:val="28"/>
          <w:szCs w:val="28"/>
        </w:rPr>
        <w:t>6</w:t>
      </w:r>
      <w:r w:rsidR="00BD1BFE" w:rsidRPr="00795904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:rsidR="00BA4269" w:rsidRPr="00795904" w:rsidRDefault="00BA4269" w:rsidP="00E3138E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18"/>
          <w:lang w:eastAsia="ru-RU"/>
        </w:rPr>
      </w:pPr>
    </w:p>
    <w:p w:rsidR="00BA4269" w:rsidRDefault="00BA426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A4269" w:rsidRDefault="00BA4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A4269" w:rsidRDefault="00BA4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A4269" w:rsidRDefault="00BA4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A4269" w:rsidRDefault="00BA426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A4269" w:rsidRDefault="00BA42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69" w:rsidRDefault="00BA4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269" w:rsidRDefault="00BA4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904" w:rsidRDefault="007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904" w:rsidRDefault="007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38E" w:rsidRDefault="00E31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904" w:rsidRDefault="00795904" w:rsidP="007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904" w:rsidRDefault="00795904" w:rsidP="007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904" w:rsidRDefault="00795904" w:rsidP="00795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200" w:rsidRDefault="00DA5200" w:rsidP="004E3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402" w:rsidRDefault="00BD1BFE" w:rsidP="00392B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Шали - 202</w:t>
      </w:r>
      <w:r w:rsidR="004E049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6D7A" w:rsidRDefault="00936D7A" w:rsidP="00A4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936D7A" w:rsidSect="00392BD1">
          <w:footerReference w:type="even" r:id="rId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A4269" w:rsidRPr="00A43402" w:rsidRDefault="00BD1BFE" w:rsidP="00A434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E3FDA" w:rsidRDefault="004E3FDA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ДОО определяет максимальный объем учебной нагрузки воспитанников, распределяет учебное время, отводимое на освоение обязательной части и части, формируемой участниками образовательных отношений по возрастным группам и образовательным областям.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ДОУ реализует следующие программы: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Образовательная пр</w:t>
      </w:r>
      <w:r w:rsidR="007E77EB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ограмма дошкольного образования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E3FDA" w:rsidRPr="004E3FDA" w:rsidRDefault="00F423EC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Парциальные программы: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sz w:val="28"/>
          <w:szCs w:val="28"/>
        </w:rPr>
        <w:t xml:space="preserve">Программа «Мой край родной» З.В. Масаевой; 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«Основы безопасности детей дошкольного возраста» Авдеевой Н.Н., Князевой О.Л., Стеркиной Р.Б.; 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sz w:val="28"/>
          <w:szCs w:val="28"/>
        </w:rPr>
        <w:t xml:space="preserve">Парциальная программа «Экономическое воспитание дошкольников: формирование предпосылок финансовой грамотности»; </w:t>
      </w:r>
    </w:p>
    <w:p w:rsidR="00F423EC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sz w:val="28"/>
          <w:szCs w:val="28"/>
        </w:rPr>
        <w:t>Парциальная программа «Юный эколог» С.Н. Николаевой.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социально-коммуникативное, познавательное развитие, речевое развития, художественно-эстетическое, физическое развитие.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Реализуем</w:t>
      </w:r>
      <w:r w:rsidR="00097DAB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 образовательная программа структуриру</w:t>
      </w:r>
      <w:r w:rsidR="00097D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ДОУ в части уровня и направленности реализуемой образовательной программы ДОУ, соответствует виду, типу ДОУ, Уставу ДОУ и лицензии. Обязательная часть учебного плана реализует обязательную часть образовательной программы дошкольного образования, соответствующей Федеральной образовательной программе дошкольного образования, в полном объеме и обеспечивает приобретение интегративных качеств выпускниками в результате освоения образовательной программы дошкольного образования.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 представлена в парциальных программах.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задачами учебного плана являются: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- регулирование объема образовательной нагрузки;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ФОП ДО, ФГОС ДО, ОП ДО к содержанию и организации образовательного процесса;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- реализация части, формируемой участниками образовательных отношений, учитывая специфику национальных и социокультурных особенностей ДОУ;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обеспечение единства обязательной части и части, формируемой участниками образовательных отношений.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структуре учебного плана ДОУ выделены две части – обязательная часть и часть, формируемая участниками образовательных отношений. 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Обязательная часть образовательной программы ДОУ представлена (не менее 60%), а часть, формируемая </w:t>
      </w:r>
      <w:r w:rsidR="00DA5200"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образовательных</w:t>
      </w:r>
      <w:r w:rsidR="00DA5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5200"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отношений,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учитывает условия ДОУ, интересы и особенности воспитанников, запросы родителей (не более 40%).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Часть, формируемая участниками образовательных отношений представлена реализацией 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циальных программ (в том числе и региональных).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 ОД в неделю представлен в обязательной части и в части, формируемой участниками образовательных отношений учебного плана для каждой возрастной группы.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воспитанников ДОУ организованна 5-дневная образовательная неделя. 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компонентов образовательной деятельности и их продолжительность, время проведения соответствуют требованиям санитарным правилам и нормам.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ОД познавательной направленности чередуются с ОД художественно-эстетического направления.</w:t>
      </w:r>
    </w:p>
    <w:p w:rsidR="004E3FDA" w:rsidRPr="004E3FDA" w:rsidRDefault="004E3FDA" w:rsidP="004E3FD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E3FDA" w:rsidRPr="004E3FDA" w:rsidSect="00392BD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действующими санитарными правилами и нормами для детей в возрасте от </w:t>
      </w:r>
      <w:r w:rsidR="00CD3AE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3 лет продолжительность ОД составляет не более 10 минут. Может быть организована в первую половину дня (по </w:t>
      </w:r>
      <w:r w:rsidR="00501AC2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минут). Допускается осуществлять образовательную деятельность на игровой площадке во время прогулки. Продолжительность ОД для детей от 3 до 4-х лет – не более 15 минут, для детей от 4-х до 5 лет – не более 20 минут, для детей от 5 до 6-ти лет – не более 25 минут. Максимально допустимый объем образовательной нагрузки в первой половине дня в младш</w:t>
      </w:r>
      <w:r w:rsidR="00501AC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средн</w:t>
      </w:r>
      <w:r w:rsidR="00501AC2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группах не превышает 30 и 40 минут соответственно, а в старшей–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</w:t>
      </w:r>
      <w:r w:rsidRPr="004E3FD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</w:t>
      </w:r>
      <w:r w:rsidR="003626AD"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овывается в первую половину</w:t>
      </w:r>
      <w:r w:rsidR="003626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8815A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15A4" w:rsidRDefault="008815A4" w:rsidP="00FE05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Планирование воспитательно-образовательного процесса </w:t>
      </w:r>
    </w:p>
    <w:p w:rsidR="00BA4269" w:rsidRPr="00733B8A" w:rsidRDefault="008815A4" w:rsidP="00733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2025-2026 учебный год. </w:t>
      </w:r>
    </w:p>
    <w:tbl>
      <w:tblPr>
        <w:tblpPr w:leftFromText="180" w:rightFromText="180" w:vertAnchor="text" w:horzAnchor="margin" w:tblpY="450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2"/>
        <w:gridCol w:w="2048"/>
        <w:gridCol w:w="1585"/>
        <w:gridCol w:w="941"/>
        <w:gridCol w:w="12"/>
        <w:gridCol w:w="16"/>
        <w:gridCol w:w="981"/>
        <w:gridCol w:w="1001"/>
        <w:gridCol w:w="992"/>
      </w:tblGrid>
      <w:tr w:rsidR="00733B8A" w:rsidRPr="00733B8A" w:rsidTr="00BC2646">
        <w:trPr>
          <w:trHeight w:val="315"/>
        </w:trPr>
        <w:tc>
          <w:tcPr>
            <w:tcW w:w="6088" w:type="dxa"/>
            <w:gridSpan w:val="4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943" w:type="dxa"/>
            <w:gridSpan w:val="6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733B8A" w:rsidRPr="00733B8A" w:rsidTr="00BC2646">
        <w:trPr>
          <w:trHeight w:val="270"/>
        </w:trPr>
        <w:tc>
          <w:tcPr>
            <w:tcW w:w="2093" w:type="dxa"/>
            <w:vMerge w:val="restart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образовательная область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2-3 г.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3-4 г.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4-5 г.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 г.</w:t>
            </w:r>
          </w:p>
        </w:tc>
      </w:tr>
      <w:tr w:rsidR="00733B8A" w:rsidRPr="00733B8A" w:rsidTr="00BC2646">
        <w:trPr>
          <w:trHeight w:val="270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Длительность ОД (мин)</w:t>
            </w: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33B8A" w:rsidRPr="00733B8A" w:rsidTr="00BC2646">
        <w:trPr>
          <w:trHeight w:val="270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в неделю</w:t>
            </w: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33B8A" w:rsidRPr="00733B8A" w:rsidTr="00BC2646">
        <w:trPr>
          <w:trHeight w:val="270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ОД в месяц/год</w:t>
            </w: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М/Г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М\Г</w:t>
            </w:r>
          </w:p>
        </w:tc>
      </w:tr>
      <w:tr w:rsidR="00733B8A" w:rsidRPr="00733B8A" w:rsidTr="00BC2646">
        <w:trPr>
          <w:trHeight w:val="541"/>
        </w:trPr>
        <w:tc>
          <w:tcPr>
            <w:tcW w:w="2093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12/108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733B8A" w:rsidRPr="00733B8A" w:rsidTr="00BC2646">
        <w:trPr>
          <w:trHeight w:val="1382"/>
        </w:trPr>
        <w:tc>
          <w:tcPr>
            <w:tcW w:w="2093" w:type="dxa"/>
            <w:vMerge w:val="restart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Математические представления/ сенсорные эталоны и познавательные действия 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81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001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733B8A" w:rsidRPr="00733B8A" w:rsidTr="00BC2646">
        <w:trPr>
          <w:trHeight w:val="578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Окружающим мир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3/27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3/27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4/36</w:t>
            </w:r>
          </w:p>
        </w:tc>
      </w:tr>
      <w:tr w:rsidR="00733B8A" w:rsidRPr="00733B8A" w:rsidTr="00BC2646">
        <w:trPr>
          <w:trHeight w:val="562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Природа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4/36</w:t>
            </w:r>
          </w:p>
        </w:tc>
      </w:tr>
      <w:tr w:rsidR="00733B8A" w:rsidRPr="00733B8A" w:rsidTr="00BC2646">
        <w:trPr>
          <w:trHeight w:val="270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3/27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7/63</w:t>
            </w:r>
          </w:p>
        </w:tc>
      </w:tr>
      <w:tr w:rsidR="00733B8A" w:rsidRPr="00733B8A" w:rsidTr="00BC2646">
        <w:trPr>
          <w:trHeight w:val="270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обучению грамоте 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</w:tc>
      </w:tr>
      <w:tr w:rsidR="00733B8A" w:rsidRPr="00733B8A" w:rsidTr="00BC2646">
        <w:trPr>
          <w:trHeight w:val="550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Изобразительная деятельность -рисование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733B8A" w:rsidRPr="00733B8A" w:rsidTr="00BC2646">
        <w:trPr>
          <w:trHeight w:val="826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Изобразительная деятельность -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4/36</w:t>
            </w:r>
          </w:p>
        </w:tc>
        <w:tc>
          <w:tcPr>
            <w:tcW w:w="98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001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733B8A" w:rsidRPr="00733B8A" w:rsidTr="00BC2646">
        <w:trPr>
          <w:trHeight w:val="826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Изобразительная деятельность -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85" w:type="dxa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1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001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992" w:type="dxa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733B8A" w:rsidRPr="00733B8A" w:rsidTr="00BC2646">
        <w:trPr>
          <w:trHeight w:val="305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Музыкальная деятельность 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8/72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733B8A" w:rsidRPr="00733B8A" w:rsidTr="00BC2646">
        <w:trPr>
          <w:trHeight w:val="70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Сфера социальных отношений 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интеграции и в течение дня во время режимных моментов</w:t>
            </w:r>
          </w:p>
        </w:tc>
      </w:tr>
      <w:tr w:rsidR="00733B8A" w:rsidRPr="00733B8A" w:rsidTr="00BC2646">
        <w:trPr>
          <w:trHeight w:val="70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Область формирования основ гражданственности и патриотизма</w:t>
            </w:r>
          </w:p>
        </w:tc>
        <w:tc>
          <w:tcPr>
            <w:tcW w:w="1585" w:type="dxa"/>
            <w:vMerge/>
            <w:tcBorders>
              <w:top w:val="single" w:sz="4" w:space="0" w:color="auto"/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top w:val="single" w:sz="4" w:space="0" w:color="auto"/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70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Сфера  трудового воспитания </w:t>
            </w:r>
          </w:p>
        </w:tc>
        <w:tc>
          <w:tcPr>
            <w:tcW w:w="1585" w:type="dxa"/>
            <w:vMerge/>
            <w:tcBorders>
              <w:top w:val="single" w:sz="4" w:space="0" w:color="auto"/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top w:val="single" w:sz="4" w:space="0" w:color="auto"/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70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Область формирования безопасного поведения </w:t>
            </w:r>
          </w:p>
        </w:tc>
        <w:tc>
          <w:tcPr>
            <w:tcW w:w="1585" w:type="dxa"/>
            <w:vMerge/>
            <w:tcBorders>
              <w:top w:val="single" w:sz="4" w:space="0" w:color="auto"/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top w:val="single" w:sz="4" w:space="0" w:color="auto"/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70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Интерес к </w:t>
            </w: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художественной литературе </w:t>
            </w:r>
          </w:p>
        </w:tc>
        <w:tc>
          <w:tcPr>
            <w:tcW w:w="1585" w:type="dxa"/>
            <w:vMerge/>
            <w:tcBorders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204"/>
        </w:trPr>
        <w:tc>
          <w:tcPr>
            <w:tcW w:w="2093" w:type="dxa"/>
            <w:vMerge w:val="restart"/>
            <w:tcBorders>
              <w:top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Приобщение к искусству</w:t>
            </w:r>
          </w:p>
        </w:tc>
        <w:tc>
          <w:tcPr>
            <w:tcW w:w="1585" w:type="dxa"/>
            <w:vMerge/>
            <w:tcBorders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204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Конструктивная деятельность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vMerge/>
            <w:tcBorders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204"/>
        </w:trPr>
        <w:tc>
          <w:tcPr>
            <w:tcW w:w="2093" w:type="dxa"/>
            <w:vMerge/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Театрализованная деятельность</w:t>
            </w:r>
          </w:p>
        </w:tc>
        <w:tc>
          <w:tcPr>
            <w:tcW w:w="1585" w:type="dxa"/>
            <w:vMerge/>
            <w:tcBorders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left w:val="nil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1408"/>
        </w:trPr>
        <w:tc>
          <w:tcPr>
            <w:tcW w:w="2093" w:type="dxa"/>
            <w:vMerge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1585" w:type="dxa"/>
            <w:vMerge/>
            <w:tcBorders>
              <w:bottom w:val="single" w:sz="4" w:space="0" w:color="auto"/>
              <w:right w:val="nil"/>
            </w:tcBorders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43" w:type="dxa"/>
            <w:gridSpan w:val="6"/>
            <w:vMerge/>
            <w:tcBorders>
              <w:left w:val="nil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417"/>
        </w:trPr>
        <w:tc>
          <w:tcPr>
            <w:tcW w:w="1003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33B8A" w:rsidRPr="00733B8A" w:rsidTr="00BC2646">
        <w:trPr>
          <w:trHeight w:val="1102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 (окружающий мир/Природа)       </w:t>
            </w:r>
          </w:p>
        </w:tc>
        <w:tc>
          <w:tcPr>
            <w:tcW w:w="3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276"/>
        </w:trPr>
        <w:tc>
          <w:tcPr>
            <w:tcW w:w="24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B8A" w:rsidRPr="00733B8A" w:rsidRDefault="00733B8A" w:rsidP="007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363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8A" w:rsidRPr="00733B8A" w:rsidTr="00BC2646">
        <w:trPr>
          <w:trHeight w:val="629"/>
        </w:trPr>
        <w:tc>
          <w:tcPr>
            <w:tcW w:w="245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733B8A" w:rsidRPr="00733B8A" w:rsidTr="00BC2646">
        <w:trPr>
          <w:trHeight w:val="721"/>
        </w:trPr>
        <w:tc>
          <w:tcPr>
            <w:tcW w:w="24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-Учебно методическое пособие «Сан къоман хазна»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733B8A" w:rsidRPr="00733B8A" w:rsidTr="00BC2646">
        <w:trPr>
          <w:trHeight w:val="1563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 –МП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Парциальная программа «Экономическое воспитание дошкольников: формирование предпосылок финансовой грамотности» А.Д.Шатовой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733B8A" w:rsidRPr="00733B8A" w:rsidTr="00BC2646">
        <w:trPr>
          <w:trHeight w:val="698"/>
        </w:trPr>
        <w:tc>
          <w:tcPr>
            <w:tcW w:w="2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Познавательное развитие (Природа) 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Экологическое воспитание по парциальной программе «Юный эколог» С.Н.Николаевой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733B8A" w:rsidRPr="00733B8A" w:rsidTr="00BC2646">
        <w:trPr>
          <w:trHeight w:val="1418"/>
        </w:trPr>
        <w:tc>
          <w:tcPr>
            <w:tcW w:w="245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733B8A" w:rsidRPr="00733B8A" w:rsidRDefault="00733B8A" w:rsidP="00733B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</w:rPr>
              <w:t>Парциальная программа «Основы безопасности детей дошкольного возраста» Авдеевой Н.Н., Князевой О.Л., Сиеркиной Р.Б.</w:t>
            </w:r>
          </w:p>
        </w:tc>
        <w:tc>
          <w:tcPr>
            <w:tcW w:w="3943" w:type="dxa"/>
            <w:gridSpan w:val="6"/>
            <w:tcBorders>
              <w:top w:val="single" w:sz="4" w:space="0" w:color="auto"/>
            </w:tcBorders>
            <w:vAlign w:val="center"/>
          </w:tcPr>
          <w:p w:rsidR="00733B8A" w:rsidRPr="00733B8A" w:rsidRDefault="00733B8A" w:rsidP="00733B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3B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интеграции и в течение дня во время режимных моментов.</w:t>
            </w:r>
          </w:p>
        </w:tc>
      </w:tr>
    </w:tbl>
    <w:p w:rsidR="0023536A" w:rsidRDefault="0023536A">
      <w:pPr>
        <w:spacing w:line="240" w:lineRule="auto"/>
        <w:jc w:val="both"/>
      </w:pPr>
    </w:p>
    <w:p w:rsidR="00FF7C12" w:rsidRDefault="00FF7C12">
      <w:pPr>
        <w:spacing w:line="240" w:lineRule="auto"/>
        <w:jc w:val="both"/>
      </w:pPr>
    </w:p>
    <w:p w:rsidR="00FF7C12" w:rsidRDefault="00FF7C12">
      <w:pPr>
        <w:spacing w:line="240" w:lineRule="auto"/>
        <w:jc w:val="both"/>
      </w:pPr>
    </w:p>
    <w:p w:rsidR="00FF7C12" w:rsidRDefault="00FF7C12">
      <w:pPr>
        <w:spacing w:line="240" w:lineRule="auto"/>
        <w:jc w:val="both"/>
      </w:pPr>
    </w:p>
    <w:p w:rsidR="00FF7C12" w:rsidRDefault="00FF7C12">
      <w:pPr>
        <w:spacing w:line="240" w:lineRule="auto"/>
        <w:jc w:val="both"/>
      </w:pPr>
    </w:p>
    <w:p w:rsidR="00FF7C12" w:rsidRDefault="00FF7C12">
      <w:pPr>
        <w:spacing w:line="240" w:lineRule="auto"/>
        <w:jc w:val="both"/>
      </w:pPr>
    </w:p>
    <w:p w:rsidR="000665C4" w:rsidRDefault="000665C4" w:rsidP="00733B8A">
      <w:pPr>
        <w:framePr w:w="8685" w:wrap="auto" w:hAnchor="text" w:x="1560"/>
        <w:spacing w:line="240" w:lineRule="auto"/>
        <w:rPr>
          <w:rFonts w:ascii="Times New Roman" w:hAnsi="Times New Roman" w:cs="Times New Roman"/>
          <w:sz w:val="28"/>
          <w:szCs w:val="28"/>
        </w:rPr>
        <w:sectPr w:rsidR="000665C4" w:rsidSect="008815A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F7C12" w:rsidRPr="0090220E" w:rsidRDefault="00FF7C12" w:rsidP="00902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20E">
        <w:rPr>
          <w:rFonts w:ascii="Times New Roman" w:hAnsi="Times New Roman" w:cs="Times New Roman"/>
          <w:b/>
          <w:sz w:val="28"/>
          <w:szCs w:val="28"/>
        </w:rPr>
        <w:lastRenderedPageBreak/>
        <w:t>Комплексно – тематическое планирование по всем возрастным группам</w:t>
      </w:r>
    </w:p>
    <w:p w:rsidR="00FF7C12" w:rsidRPr="0090220E" w:rsidRDefault="00FF7C12" w:rsidP="00902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20E">
        <w:rPr>
          <w:rFonts w:ascii="Times New Roman" w:hAnsi="Times New Roman" w:cs="Times New Roman"/>
          <w:b/>
          <w:sz w:val="28"/>
          <w:szCs w:val="28"/>
        </w:rPr>
        <w:t>на 2025-2026 учебный год</w:t>
      </w:r>
    </w:p>
    <w:p w:rsidR="004E6618" w:rsidRDefault="004E6618" w:rsidP="0090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"/>
        <w:gridCol w:w="2687"/>
        <w:gridCol w:w="7"/>
        <w:gridCol w:w="3111"/>
        <w:gridCol w:w="2977"/>
        <w:gridCol w:w="2693"/>
      </w:tblGrid>
      <w:tr w:rsidR="004E6618" w:rsidRPr="00472413" w:rsidTr="0090220E">
        <w:trPr>
          <w:trHeight w:val="265"/>
        </w:trPr>
        <w:tc>
          <w:tcPr>
            <w:tcW w:w="14850" w:type="dxa"/>
            <w:gridSpan w:val="7"/>
          </w:tcPr>
          <w:p w:rsidR="004E6618" w:rsidRPr="00472413" w:rsidRDefault="004E6618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</w:t>
            </w:r>
          </w:p>
        </w:tc>
      </w:tr>
      <w:tr w:rsidR="004E6618" w:rsidRPr="00472413" w:rsidTr="000B56FD">
        <w:trPr>
          <w:trHeight w:val="817"/>
        </w:trPr>
        <w:tc>
          <w:tcPr>
            <w:tcW w:w="3369" w:type="dxa"/>
          </w:tcPr>
          <w:p w:rsidR="004E6618" w:rsidRPr="00472413" w:rsidRDefault="004E6618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4E6618" w:rsidRPr="00472413" w:rsidRDefault="000B56FD" w:rsidP="00472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1 сентября – День знаний, 3 сентября – День окончания Второй мировой войны, 8 сентября – Международный день распространения грамотности, 27 сентября – День воспитателя и всех дошкольных работников.</w:t>
            </w:r>
          </w:p>
        </w:tc>
      </w:tr>
      <w:tr w:rsidR="004E6618" w:rsidRPr="00472413" w:rsidTr="00E1733B">
        <w:trPr>
          <w:trHeight w:val="404"/>
        </w:trPr>
        <w:tc>
          <w:tcPr>
            <w:tcW w:w="3369" w:type="dxa"/>
          </w:tcPr>
          <w:p w:rsidR="004E6618" w:rsidRPr="00472413" w:rsidRDefault="004E6618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ВОЗРОСТНАЯ ГРУППА </w:t>
            </w:r>
          </w:p>
        </w:tc>
        <w:tc>
          <w:tcPr>
            <w:tcW w:w="2693" w:type="dxa"/>
            <w:gridSpan w:val="2"/>
          </w:tcPr>
          <w:p w:rsidR="004E6618" w:rsidRPr="00472413" w:rsidRDefault="00613FDA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Вторая г</w:t>
            </w:r>
            <w:r w:rsidR="004E6618"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руппа раннего возраста </w:t>
            </w:r>
          </w:p>
        </w:tc>
        <w:tc>
          <w:tcPr>
            <w:tcW w:w="3118" w:type="dxa"/>
            <w:gridSpan w:val="2"/>
          </w:tcPr>
          <w:p w:rsidR="004E6618" w:rsidRPr="00472413" w:rsidRDefault="004E6618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2977" w:type="dxa"/>
          </w:tcPr>
          <w:p w:rsidR="004E6618" w:rsidRPr="00472413" w:rsidRDefault="004E6618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2693" w:type="dxa"/>
          </w:tcPr>
          <w:p w:rsidR="004E6618" w:rsidRPr="00472413" w:rsidRDefault="004E6618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 </w:t>
            </w:r>
          </w:p>
        </w:tc>
      </w:tr>
      <w:tr w:rsidR="00613FDA" w:rsidRPr="00472413" w:rsidTr="00026A5D">
        <w:trPr>
          <w:trHeight w:val="267"/>
        </w:trPr>
        <w:tc>
          <w:tcPr>
            <w:tcW w:w="14850" w:type="dxa"/>
            <w:gridSpan w:val="7"/>
          </w:tcPr>
          <w:p w:rsidR="00613FDA" w:rsidRPr="00472413" w:rsidRDefault="00613FDA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1 неделя </w:t>
            </w:r>
          </w:p>
        </w:tc>
      </w:tr>
      <w:tr w:rsidR="00613FDA" w:rsidRPr="00472413" w:rsidTr="00F92876">
        <w:trPr>
          <w:trHeight w:val="655"/>
        </w:trPr>
        <w:tc>
          <w:tcPr>
            <w:tcW w:w="3369" w:type="dxa"/>
          </w:tcPr>
          <w:p w:rsidR="00613FDA" w:rsidRPr="00472413" w:rsidRDefault="00613FDA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700" w:type="dxa"/>
            <w:gridSpan w:val="3"/>
          </w:tcPr>
          <w:p w:rsidR="00613FDA" w:rsidRPr="00472413" w:rsidRDefault="0090220E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 xml:space="preserve">«Здравствуй, детский сад! </w:t>
            </w:r>
            <w:r w:rsidR="00613FDA" w:rsidRPr="00472413">
              <w:rPr>
                <w:color w:val="auto"/>
              </w:rPr>
              <w:t>Я и моя группа</w:t>
            </w:r>
            <w:r w:rsidRPr="00472413">
              <w:rPr>
                <w:color w:val="auto"/>
              </w:rPr>
              <w:t>»</w:t>
            </w:r>
          </w:p>
        </w:tc>
        <w:tc>
          <w:tcPr>
            <w:tcW w:w="3111" w:type="dxa"/>
          </w:tcPr>
          <w:p w:rsidR="00613FDA" w:rsidRPr="00472413" w:rsidRDefault="00577E7E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«Здравствуй, детский сад»</w:t>
            </w:r>
          </w:p>
          <w:p w:rsidR="00613FDA" w:rsidRPr="00472413" w:rsidRDefault="00613FDA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13FDA" w:rsidRPr="00472413" w:rsidRDefault="00613FDA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«До свидания, лето. Здравствуй, детский сад!»</w:t>
            </w:r>
          </w:p>
        </w:tc>
        <w:tc>
          <w:tcPr>
            <w:tcW w:w="2693" w:type="dxa"/>
          </w:tcPr>
          <w:p w:rsidR="00613FDA" w:rsidRPr="00472413" w:rsidRDefault="00020859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«Красота осени»</w:t>
            </w:r>
          </w:p>
        </w:tc>
      </w:tr>
      <w:tr w:rsidR="00577E7E" w:rsidRPr="00472413" w:rsidTr="00020859">
        <w:tc>
          <w:tcPr>
            <w:tcW w:w="14850" w:type="dxa"/>
            <w:gridSpan w:val="7"/>
          </w:tcPr>
          <w:p w:rsidR="00577E7E" w:rsidRPr="00472413" w:rsidRDefault="00577E7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5A4DB5" w:rsidRPr="00472413" w:rsidTr="00F92876">
        <w:trPr>
          <w:trHeight w:val="531"/>
        </w:trPr>
        <w:tc>
          <w:tcPr>
            <w:tcW w:w="3369" w:type="dxa"/>
          </w:tcPr>
          <w:p w:rsidR="005A4DB5" w:rsidRPr="00472413" w:rsidRDefault="0090220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Я в мире человек.</w:t>
            </w:r>
          </w:p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Мой дом.</w:t>
            </w:r>
          </w:p>
        </w:tc>
        <w:tc>
          <w:tcPr>
            <w:tcW w:w="3118" w:type="dxa"/>
            <w:gridSpan w:val="2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«Что нам осень принесла? Овощи»</w:t>
            </w:r>
          </w:p>
        </w:tc>
        <w:tc>
          <w:tcPr>
            <w:tcW w:w="2977" w:type="dxa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«Осень. Овощи и фрукты»</w:t>
            </w:r>
          </w:p>
        </w:tc>
        <w:tc>
          <w:tcPr>
            <w:tcW w:w="2693" w:type="dxa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«Осень в лесу»</w:t>
            </w:r>
          </w:p>
        </w:tc>
      </w:tr>
      <w:tr w:rsidR="005A4DB5" w:rsidRPr="00472413" w:rsidTr="00020859">
        <w:tc>
          <w:tcPr>
            <w:tcW w:w="14850" w:type="dxa"/>
            <w:gridSpan w:val="7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5A4DB5" w:rsidRPr="00472413" w:rsidTr="00F92876">
        <w:tc>
          <w:tcPr>
            <w:tcW w:w="3369" w:type="dxa"/>
          </w:tcPr>
          <w:p w:rsidR="005A4DB5" w:rsidRPr="00472413" w:rsidRDefault="0090220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«В осеннем лукошке всего понемножку».</w:t>
            </w:r>
          </w:p>
        </w:tc>
        <w:tc>
          <w:tcPr>
            <w:tcW w:w="3118" w:type="dxa"/>
            <w:gridSpan w:val="2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«Что нам осень принесла? Фрукты»</w:t>
            </w:r>
          </w:p>
        </w:tc>
        <w:tc>
          <w:tcPr>
            <w:tcW w:w="2977" w:type="dxa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</w:p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«Краски осени. Цветы»</w:t>
            </w:r>
          </w:p>
        </w:tc>
        <w:tc>
          <w:tcPr>
            <w:tcW w:w="2693" w:type="dxa"/>
          </w:tcPr>
          <w:p w:rsidR="005A4DB5" w:rsidRPr="00472413" w:rsidRDefault="005A4DB5" w:rsidP="00472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«Грибы»</w:t>
            </w:r>
          </w:p>
        </w:tc>
      </w:tr>
      <w:tr w:rsidR="00472413" w:rsidRPr="00472413" w:rsidTr="00020859">
        <w:tc>
          <w:tcPr>
            <w:tcW w:w="14850" w:type="dxa"/>
            <w:gridSpan w:val="7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72413" w:rsidRPr="00472413" w:rsidTr="00472413">
        <w:trPr>
          <w:trHeight w:val="795"/>
        </w:trPr>
        <w:tc>
          <w:tcPr>
            <w:tcW w:w="3369" w:type="dxa"/>
          </w:tcPr>
          <w:p w:rsidR="005A4DB5" w:rsidRPr="00472413" w:rsidRDefault="0090220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Волшебница-Осень. Деревья и кустарники.</w:t>
            </w:r>
          </w:p>
        </w:tc>
        <w:tc>
          <w:tcPr>
            <w:tcW w:w="3118" w:type="dxa"/>
            <w:gridSpan w:val="2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«Осень золотая в гости к нам пришла»</w:t>
            </w:r>
          </w:p>
        </w:tc>
        <w:tc>
          <w:tcPr>
            <w:tcW w:w="2977" w:type="dxa"/>
          </w:tcPr>
          <w:p w:rsidR="005A4DB5" w:rsidRPr="00472413" w:rsidRDefault="0090220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«Осень в лесу. Грибы»</w:t>
            </w:r>
          </w:p>
        </w:tc>
        <w:tc>
          <w:tcPr>
            <w:tcW w:w="2693" w:type="dxa"/>
          </w:tcPr>
          <w:p w:rsidR="005A4DB5" w:rsidRPr="00472413" w:rsidRDefault="005A4DB5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«Осень в творчестве поэтов и художников»</w:t>
            </w:r>
          </w:p>
        </w:tc>
      </w:tr>
      <w:tr w:rsidR="00077567" w:rsidRPr="00472413" w:rsidTr="00E93F11">
        <w:trPr>
          <w:trHeight w:val="273"/>
        </w:trPr>
        <w:tc>
          <w:tcPr>
            <w:tcW w:w="14850" w:type="dxa"/>
            <w:gridSpan w:val="7"/>
          </w:tcPr>
          <w:p w:rsidR="00077567" w:rsidRPr="00472413" w:rsidRDefault="00077567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</w:p>
        </w:tc>
      </w:tr>
      <w:tr w:rsidR="002F59C4" w:rsidRPr="00472413" w:rsidTr="002F59C4">
        <w:trPr>
          <w:trHeight w:val="633"/>
        </w:trPr>
        <w:tc>
          <w:tcPr>
            <w:tcW w:w="3369" w:type="dxa"/>
          </w:tcPr>
          <w:p w:rsidR="002F59C4" w:rsidRPr="00472413" w:rsidRDefault="002F59C4" w:rsidP="0047241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2F59C4" w:rsidRPr="00472413" w:rsidRDefault="002F59C4" w:rsidP="00472413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1 октября – Международный день пожилых людей, Международный день музыки, 4 октября – День защиты </w:t>
            </w:r>
          </w:p>
          <w:p w:rsidR="002F59C4" w:rsidRPr="00472413" w:rsidRDefault="002F59C4" w:rsidP="004724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животных, Третье воскресенье октября – День отца в России</w:t>
            </w:r>
          </w:p>
        </w:tc>
      </w:tr>
      <w:tr w:rsidR="002F59C4" w:rsidRPr="00472413" w:rsidTr="00E93F11">
        <w:trPr>
          <w:trHeight w:val="350"/>
        </w:trPr>
        <w:tc>
          <w:tcPr>
            <w:tcW w:w="14850" w:type="dxa"/>
            <w:gridSpan w:val="7"/>
          </w:tcPr>
          <w:p w:rsidR="002F59C4" w:rsidRPr="00472413" w:rsidRDefault="002F59C4" w:rsidP="0047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1 неделя</w:t>
            </w:r>
          </w:p>
        </w:tc>
      </w:tr>
      <w:tr w:rsidR="005A4DB5" w:rsidRPr="00472413" w:rsidTr="00F92876">
        <w:trPr>
          <w:trHeight w:val="131"/>
        </w:trPr>
        <w:tc>
          <w:tcPr>
            <w:tcW w:w="3369" w:type="dxa"/>
          </w:tcPr>
          <w:p w:rsidR="005A4DB5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Дети и взрослые.</w:t>
            </w:r>
          </w:p>
        </w:tc>
        <w:tc>
          <w:tcPr>
            <w:tcW w:w="3118" w:type="dxa"/>
            <w:gridSpan w:val="2"/>
          </w:tcPr>
          <w:p w:rsidR="005A4DB5" w:rsidRPr="00472413" w:rsidRDefault="00FE2172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«Я – человек»</w:t>
            </w:r>
          </w:p>
        </w:tc>
        <w:tc>
          <w:tcPr>
            <w:tcW w:w="2977" w:type="dxa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«Я хочу быть здоровым»</w:t>
            </w:r>
          </w:p>
        </w:tc>
        <w:tc>
          <w:tcPr>
            <w:tcW w:w="2693" w:type="dxa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 зарядку становись»</w:t>
            </w:r>
          </w:p>
        </w:tc>
      </w:tr>
      <w:tr w:rsidR="00026A5D" w:rsidRPr="00472413" w:rsidTr="00E93F11">
        <w:tc>
          <w:tcPr>
            <w:tcW w:w="14850" w:type="dxa"/>
            <w:gridSpan w:val="7"/>
          </w:tcPr>
          <w:p w:rsidR="00026A5D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5A4DB5" w:rsidRPr="00472413" w:rsidTr="002F59C4">
        <w:trPr>
          <w:trHeight w:val="521"/>
        </w:trPr>
        <w:tc>
          <w:tcPr>
            <w:tcW w:w="3369" w:type="dxa"/>
          </w:tcPr>
          <w:p w:rsidR="005A4DB5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«Мы едем, мы мчимся»</w:t>
            </w:r>
          </w:p>
        </w:tc>
        <w:tc>
          <w:tcPr>
            <w:tcW w:w="3118" w:type="dxa"/>
            <w:gridSpan w:val="2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«Ты и я – друзья»</w:t>
            </w:r>
          </w:p>
        </w:tc>
        <w:tc>
          <w:tcPr>
            <w:tcW w:w="2977" w:type="dxa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«Наш детский сад»</w:t>
            </w:r>
          </w:p>
        </w:tc>
        <w:tc>
          <w:tcPr>
            <w:tcW w:w="2693" w:type="dxa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«Все профессии важны»</w:t>
            </w:r>
          </w:p>
        </w:tc>
      </w:tr>
      <w:tr w:rsidR="00026A5D" w:rsidRPr="00472413" w:rsidTr="00E93F11">
        <w:tc>
          <w:tcPr>
            <w:tcW w:w="14850" w:type="dxa"/>
            <w:gridSpan w:val="7"/>
          </w:tcPr>
          <w:p w:rsidR="00026A5D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5A4DB5" w:rsidRPr="00472413" w:rsidTr="00F92876">
        <w:trPr>
          <w:trHeight w:val="633"/>
        </w:trPr>
        <w:tc>
          <w:tcPr>
            <w:tcW w:w="3369" w:type="dxa"/>
          </w:tcPr>
          <w:p w:rsidR="005A4DB5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недели</w:t>
            </w:r>
          </w:p>
        </w:tc>
        <w:tc>
          <w:tcPr>
            <w:tcW w:w="2693" w:type="dxa"/>
            <w:gridSpan w:val="2"/>
          </w:tcPr>
          <w:p w:rsidR="005A4DB5" w:rsidRPr="00472413" w:rsidRDefault="005A4DB5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«Хлеб»</w:t>
            </w:r>
          </w:p>
        </w:tc>
        <w:tc>
          <w:tcPr>
            <w:tcW w:w="3118" w:type="dxa"/>
            <w:gridSpan w:val="2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«Край родной»</w:t>
            </w:r>
          </w:p>
        </w:tc>
        <w:tc>
          <w:tcPr>
            <w:tcW w:w="2977" w:type="dxa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«Со мной мои друзья»</w:t>
            </w:r>
          </w:p>
        </w:tc>
        <w:tc>
          <w:tcPr>
            <w:tcW w:w="2693" w:type="dxa"/>
          </w:tcPr>
          <w:p w:rsidR="005A4DB5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«Россия – многонациональная страна»</w:t>
            </w:r>
          </w:p>
        </w:tc>
      </w:tr>
      <w:tr w:rsidR="00026A5D" w:rsidRPr="00472413" w:rsidTr="00E93F11">
        <w:tc>
          <w:tcPr>
            <w:tcW w:w="14850" w:type="dxa"/>
            <w:gridSpan w:val="7"/>
          </w:tcPr>
          <w:p w:rsidR="00026A5D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72413" w:rsidRPr="00472413" w:rsidTr="00F92876">
        <w:tc>
          <w:tcPr>
            <w:tcW w:w="3369" w:type="dxa"/>
          </w:tcPr>
          <w:p w:rsidR="0090220E" w:rsidRPr="00472413" w:rsidRDefault="00026A5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90220E" w:rsidRPr="00472413" w:rsidRDefault="005B7CAE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</w:t>
            </w:r>
            <w:r w:rsidR="0090220E" w:rsidRPr="00472413">
              <w:rPr>
                <w:color w:val="auto"/>
              </w:rPr>
              <w:t>Мир домашних животных и их детёныши</w:t>
            </w:r>
            <w:r w:rsidRPr="00472413">
              <w:rPr>
                <w:color w:val="auto"/>
              </w:rPr>
              <w:t>»</w:t>
            </w:r>
          </w:p>
        </w:tc>
        <w:tc>
          <w:tcPr>
            <w:tcW w:w="3118" w:type="dxa"/>
            <w:gridSpan w:val="2"/>
          </w:tcPr>
          <w:p w:rsidR="0090220E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«Город, в котором я живу»</w:t>
            </w:r>
          </w:p>
        </w:tc>
        <w:tc>
          <w:tcPr>
            <w:tcW w:w="2977" w:type="dxa"/>
          </w:tcPr>
          <w:p w:rsidR="0090220E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«Наш город, село»</w:t>
            </w:r>
          </w:p>
        </w:tc>
        <w:tc>
          <w:tcPr>
            <w:tcW w:w="2693" w:type="dxa"/>
          </w:tcPr>
          <w:p w:rsidR="0090220E" w:rsidRPr="00472413" w:rsidRDefault="00FE217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«Москва – столица России»</w:t>
            </w:r>
          </w:p>
        </w:tc>
      </w:tr>
      <w:tr w:rsidR="008B6B50" w:rsidRPr="00472413" w:rsidTr="00E93F11">
        <w:tc>
          <w:tcPr>
            <w:tcW w:w="14850" w:type="dxa"/>
            <w:gridSpan w:val="7"/>
          </w:tcPr>
          <w:p w:rsidR="008B6B50" w:rsidRPr="00472413" w:rsidRDefault="008B6B50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AE1E2E" w:rsidRPr="00472413" w:rsidTr="00AE1E2E">
        <w:tc>
          <w:tcPr>
            <w:tcW w:w="3375" w:type="dxa"/>
            <w:gridSpan w:val="2"/>
          </w:tcPr>
          <w:p w:rsidR="00AE1E2E" w:rsidRPr="00472413" w:rsidRDefault="00AE1E2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75" w:type="dxa"/>
            <w:gridSpan w:val="5"/>
          </w:tcPr>
          <w:p w:rsidR="00AE1E2E" w:rsidRPr="00472413" w:rsidRDefault="00AE1E2E" w:rsidP="0047241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4 ноября – День народного единства, последнее воскресенье ноября – День матери в России, 30 ноября – День Государственного герба Российской Федерации</w:t>
            </w:r>
          </w:p>
        </w:tc>
      </w:tr>
      <w:tr w:rsidR="008B6B50" w:rsidRPr="00472413" w:rsidTr="00E93F11">
        <w:tc>
          <w:tcPr>
            <w:tcW w:w="14850" w:type="dxa"/>
            <w:gridSpan w:val="7"/>
          </w:tcPr>
          <w:p w:rsidR="008B6B50" w:rsidRPr="00472413" w:rsidRDefault="008B6B50" w:rsidP="0047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1 неделя</w:t>
            </w:r>
          </w:p>
        </w:tc>
      </w:tr>
      <w:tr w:rsidR="0090220E" w:rsidRPr="00472413" w:rsidTr="00F92876">
        <w:tc>
          <w:tcPr>
            <w:tcW w:w="3369" w:type="dxa"/>
          </w:tcPr>
          <w:p w:rsidR="0090220E" w:rsidRPr="00472413" w:rsidRDefault="00413B7F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«Город, посёлок</w:t>
            </w:r>
          </w:p>
          <w:p w:rsidR="0090220E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в котором я живу»</w:t>
            </w:r>
          </w:p>
        </w:tc>
        <w:tc>
          <w:tcPr>
            <w:tcW w:w="3118" w:type="dxa"/>
            <w:gridSpan w:val="2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«Улицы нашего города»</w:t>
            </w:r>
          </w:p>
        </w:tc>
        <w:tc>
          <w:tcPr>
            <w:tcW w:w="2977" w:type="dxa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2693" w:type="dxa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«Народные промыслы России»</w:t>
            </w:r>
          </w:p>
        </w:tc>
      </w:tr>
      <w:tr w:rsidR="008B6B50" w:rsidRPr="00472413" w:rsidTr="00E93F11">
        <w:tc>
          <w:tcPr>
            <w:tcW w:w="14850" w:type="dxa"/>
            <w:gridSpan w:val="7"/>
          </w:tcPr>
          <w:p w:rsidR="008B6B50" w:rsidRPr="00472413" w:rsidRDefault="008B6B50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90220E" w:rsidRPr="00472413" w:rsidTr="00F92876">
        <w:tc>
          <w:tcPr>
            <w:tcW w:w="3369" w:type="dxa"/>
          </w:tcPr>
          <w:p w:rsidR="0090220E" w:rsidRPr="00472413" w:rsidRDefault="00413B7F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90220E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«Профессии».</w:t>
            </w:r>
          </w:p>
        </w:tc>
        <w:tc>
          <w:tcPr>
            <w:tcW w:w="3118" w:type="dxa"/>
            <w:gridSpan w:val="2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«Дом, где я живу. Мебель»</w:t>
            </w:r>
          </w:p>
        </w:tc>
        <w:tc>
          <w:tcPr>
            <w:tcW w:w="2977" w:type="dxa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«Мебель»</w:t>
            </w:r>
          </w:p>
        </w:tc>
        <w:tc>
          <w:tcPr>
            <w:tcW w:w="2693" w:type="dxa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«Золотая хохлома»</w:t>
            </w:r>
          </w:p>
        </w:tc>
      </w:tr>
      <w:tr w:rsidR="008B6B50" w:rsidRPr="00472413" w:rsidTr="00E93F11">
        <w:tc>
          <w:tcPr>
            <w:tcW w:w="14850" w:type="dxa"/>
            <w:gridSpan w:val="7"/>
          </w:tcPr>
          <w:p w:rsidR="008B6B50" w:rsidRPr="00472413" w:rsidRDefault="008B6B50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472413" w:rsidRPr="00472413" w:rsidTr="00F92876">
        <w:tc>
          <w:tcPr>
            <w:tcW w:w="3369" w:type="dxa"/>
          </w:tcPr>
          <w:p w:rsidR="0090220E" w:rsidRPr="00472413" w:rsidRDefault="00413B7F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Дом и его части.</w:t>
            </w:r>
          </w:p>
          <w:p w:rsidR="0090220E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Мебель.</w:t>
            </w:r>
          </w:p>
        </w:tc>
        <w:tc>
          <w:tcPr>
            <w:tcW w:w="3118" w:type="dxa"/>
            <w:gridSpan w:val="2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2977" w:type="dxa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«Как животные готовятся к зиме»</w:t>
            </w:r>
          </w:p>
        </w:tc>
        <w:tc>
          <w:tcPr>
            <w:tcW w:w="2693" w:type="dxa"/>
          </w:tcPr>
          <w:p w:rsidR="0090220E" w:rsidRPr="00472413" w:rsidRDefault="000F2912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«Музеи моего города»</w:t>
            </w:r>
          </w:p>
        </w:tc>
      </w:tr>
      <w:tr w:rsidR="00472413" w:rsidRPr="00472413" w:rsidTr="00472413">
        <w:trPr>
          <w:trHeight w:val="287"/>
        </w:trPr>
        <w:tc>
          <w:tcPr>
            <w:tcW w:w="14850" w:type="dxa"/>
            <w:gridSpan w:val="7"/>
          </w:tcPr>
          <w:p w:rsidR="008B6B50" w:rsidRPr="00472413" w:rsidRDefault="008B6B50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551FD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Мамина неделя.</w:t>
            </w:r>
          </w:p>
          <w:p w:rsidR="005551FD" w:rsidRPr="00472413" w:rsidRDefault="005551FD" w:rsidP="00472413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«Самая любимая моя – мамочка».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«Дикие животные»</w:t>
            </w:r>
          </w:p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Тематический день «Маму я свою люблю» (ко Дню матери)</w:t>
            </w:r>
          </w:p>
        </w:tc>
        <w:tc>
          <w:tcPr>
            <w:tcW w:w="2977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Мамины помощники</w:t>
            </w:r>
          </w:p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(ко Дню матери)</w:t>
            </w:r>
          </w:p>
        </w:tc>
        <w:tc>
          <w:tcPr>
            <w:tcW w:w="2693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«Мама – лучший друг» (ко Дню матери)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</w:p>
        </w:tc>
      </w:tr>
      <w:tr w:rsidR="005551FD" w:rsidRPr="00472413" w:rsidTr="00E93F11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5551FD" w:rsidRPr="00472413" w:rsidRDefault="005551FD" w:rsidP="004724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3 декабря – День неизвестного солдата, 8 декабря – Международный день художника, 12 декабря – День Конституции Российской Федерации</w:t>
            </w:r>
            <w:r w:rsidR="00472413">
              <w:rPr>
                <w:rFonts w:ascii="Times New Roman" w:hAnsi="Times New Roman"/>
                <w:sz w:val="24"/>
                <w:szCs w:val="24"/>
              </w:rPr>
              <w:t>, 31 декабря – Новый год</w:t>
            </w:r>
            <w:r w:rsidRPr="004724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«Зимушка-Зима к нам пришла сама»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«Время весёлых игр»</w:t>
            </w:r>
          </w:p>
        </w:tc>
        <w:tc>
          <w:tcPr>
            <w:tcW w:w="2977" w:type="dxa"/>
          </w:tcPr>
          <w:p w:rsidR="005551FD" w:rsidRPr="00472413" w:rsidRDefault="00C94EE7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5551FD" w:rsidRPr="00472413">
              <w:rPr>
                <w:rFonts w:ascii="Times New Roman" w:hAnsi="Times New Roman"/>
                <w:sz w:val="24"/>
                <w:szCs w:val="24"/>
              </w:rPr>
              <w:t>Безопасность всегда и везде»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«Такой разный транспорт»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31F45" w:rsidP="00531F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5551FD" w:rsidRPr="00472413">
              <w:rPr>
                <w:color w:val="auto"/>
              </w:rPr>
              <w:t>Дети и взрослые</w:t>
            </w:r>
            <w:r>
              <w:rPr>
                <w:color w:val="auto"/>
              </w:rPr>
              <w:t>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«Хотим всё знать»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«Профессии»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 xml:space="preserve">«Новый год шагает по планете», Тематический день «Волшебная страна </w:t>
            </w:r>
            <w:r w:rsidRPr="00472413">
              <w:rPr>
                <w:rFonts w:ascii="Times New Roman" w:hAnsi="Times New Roman"/>
                <w:sz w:val="24"/>
                <w:szCs w:val="24"/>
              </w:rPr>
              <w:lastRenderedPageBreak/>
              <w:t>рисования» (к Международному дню художника)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472413" w:rsidP="00531F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5551FD" w:rsidRPr="00472413">
              <w:rPr>
                <w:color w:val="auto"/>
              </w:rPr>
              <w:t>Дикие и домашние животные зимой</w:t>
            </w:r>
            <w:r>
              <w:rPr>
                <w:color w:val="auto"/>
              </w:rPr>
              <w:t>»</w:t>
            </w:r>
            <w:r w:rsidR="005551FD" w:rsidRPr="00472413">
              <w:rPr>
                <w:color w:val="auto"/>
              </w:rPr>
              <w:t>.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«Скоро праздник»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«К нам шагает Новый год!»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«Скоро будет праздник!»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531F45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 пороге Новый год»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«Новый год настаёт»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Здравствуй, Дед Мороз!»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«Волшебство Нового года»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1FD" w:rsidRPr="00472413" w:rsidTr="00E93F11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5551FD" w:rsidRPr="00472413" w:rsidRDefault="005551FD" w:rsidP="00531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11 января – День заповедников и национальных парков России, 14 января – Старый новый год.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EF57DC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«Зима в лису»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«Зима. Зимние забавы»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«Здравствуй, Зимушка-зима»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«Зимний лес»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F57DC" w:rsidRPr="00472413" w:rsidRDefault="00EF57DC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«Лесные звери и</w:t>
            </w:r>
          </w:p>
          <w:p w:rsidR="005551FD" w:rsidRPr="00472413" w:rsidRDefault="00EF57DC" w:rsidP="00531F45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птицы зимой»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«Звери зимой»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«Зима в лесу»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«Зимние виды спорта»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31F45" w:rsidP="00531F45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«Посуда, предметы быта»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«Белоснежная зима»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«Животные Севера»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«Птицы зимой»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31F45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F57DC" w:rsidRPr="00472413">
              <w:rPr>
                <w:rFonts w:ascii="Times New Roman" w:hAnsi="Times New Roman"/>
                <w:sz w:val="24"/>
                <w:szCs w:val="24"/>
              </w:rPr>
              <w:t>Мы со спо</w:t>
            </w:r>
            <w:r>
              <w:rPr>
                <w:rFonts w:ascii="Times New Roman" w:hAnsi="Times New Roman"/>
                <w:sz w:val="24"/>
                <w:szCs w:val="24"/>
              </w:rPr>
              <w:t>ртом дружим. Зимние виды спорта»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«Уроки вежливости и этикета»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«Правила этикета»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«Бело-голубая гжель»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</w:tr>
      <w:tr w:rsidR="005551FD" w:rsidRPr="00472413" w:rsidTr="00E93F11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5551FD" w:rsidRPr="00472413" w:rsidRDefault="005551FD" w:rsidP="0053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8 февраля – День российской науки, 21 февраля – Международный день родного языка, 23 февраля – День защитника Отечества.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E432EE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«Промыслы»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«Одежда»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413">
              <w:rPr>
                <w:rFonts w:ascii="Times New Roman" w:hAnsi="Times New Roman"/>
                <w:sz w:val="24"/>
                <w:szCs w:val="24"/>
                <w:lang w:eastAsia="ru-RU"/>
              </w:rPr>
              <w:t>«Вода вокруг нас»</w:t>
            </w:r>
            <w:r w:rsidRPr="0047241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(ко Дню российской науки)</w:t>
            </w:r>
          </w:p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«Арктика и Антарктика», Тематический день «Путешествие в страну Науки» (ко Дню российской науки)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неделя</w:t>
            </w:r>
          </w:p>
        </w:tc>
      </w:tr>
      <w:tr w:rsidR="006911E1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531F45" w:rsidRDefault="00531F45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32EE" w:rsidRPr="00531F45">
              <w:rPr>
                <w:rFonts w:ascii="Times New Roman" w:hAnsi="Times New Roman"/>
                <w:sz w:val="24"/>
                <w:szCs w:val="24"/>
              </w:rPr>
              <w:t>Народная игрушка.</w:t>
            </w:r>
          </w:p>
          <w:p w:rsidR="005551FD" w:rsidRPr="00531F45" w:rsidRDefault="00E432EE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Филимоновская свистулька</w:t>
            </w:r>
            <w:r w:rsidR="0053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551FD" w:rsidRPr="00531F45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«Военные профессии»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2977" w:type="dxa"/>
          </w:tcPr>
          <w:p w:rsidR="005551FD" w:rsidRPr="00531F45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«Военная техника»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2693" w:type="dxa"/>
          </w:tcPr>
          <w:p w:rsidR="005551FD" w:rsidRPr="00531F45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«Рода войск»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1F45">
              <w:rPr>
                <w:rFonts w:ascii="Times New Roman" w:hAnsi="Times New Roman"/>
                <w:sz w:val="24"/>
                <w:szCs w:val="24"/>
              </w:rPr>
              <w:t>(ко Дню защитника Отечества)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0E5EEC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5EEC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531F45" w:rsidRDefault="00531F45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32EE" w:rsidRPr="00531F45">
              <w:rPr>
                <w:rFonts w:ascii="Times New Roman" w:hAnsi="Times New Roman"/>
                <w:sz w:val="24"/>
                <w:szCs w:val="24"/>
              </w:rPr>
              <w:t>Зимние забавы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551FD" w:rsidRPr="00531F45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«Праздник пап»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2977" w:type="dxa"/>
          </w:tcPr>
          <w:p w:rsidR="005551FD" w:rsidRPr="00531F45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«Мы – защитники Отечества»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защитника Отечества)</w:t>
            </w:r>
          </w:p>
        </w:tc>
        <w:tc>
          <w:tcPr>
            <w:tcW w:w="2693" w:type="dxa"/>
          </w:tcPr>
          <w:p w:rsidR="005551FD" w:rsidRPr="00531F45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«День защитника отечества»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1F45">
              <w:rPr>
                <w:rFonts w:ascii="Times New Roman" w:hAnsi="Times New Roman"/>
                <w:sz w:val="24"/>
                <w:szCs w:val="24"/>
              </w:rPr>
              <w:t>(ко Дню защитника Отечества)</w:t>
            </w:r>
          </w:p>
        </w:tc>
      </w:tr>
      <w:tr w:rsidR="005551FD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5551FD" w:rsidRPr="00472413" w:rsidTr="00F92876">
        <w:tc>
          <w:tcPr>
            <w:tcW w:w="3369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472413" w:rsidRDefault="00531F45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32EE" w:rsidRPr="00472413">
              <w:rPr>
                <w:rFonts w:ascii="Times New Roman" w:hAnsi="Times New Roman"/>
                <w:sz w:val="24"/>
                <w:szCs w:val="24"/>
              </w:rPr>
              <w:t>Средства связи: сотовый телефон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«Бабушка родная»</w:t>
            </w:r>
          </w:p>
        </w:tc>
        <w:tc>
          <w:tcPr>
            <w:tcW w:w="2977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«Бабушка любимая моя»</w:t>
            </w:r>
          </w:p>
        </w:tc>
        <w:tc>
          <w:tcPr>
            <w:tcW w:w="2693" w:type="dxa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«Руки бабушки и мамы»</w:t>
            </w:r>
          </w:p>
        </w:tc>
      </w:tr>
      <w:tr w:rsidR="006911E1" w:rsidRPr="00472413" w:rsidTr="00E93F11">
        <w:tc>
          <w:tcPr>
            <w:tcW w:w="14850" w:type="dxa"/>
            <w:gridSpan w:val="7"/>
          </w:tcPr>
          <w:p w:rsidR="005551FD" w:rsidRPr="00472413" w:rsidRDefault="005551FD" w:rsidP="00531F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472413" w:rsidRPr="00472413" w:rsidTr="00E33621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5551FD" w:rsidRPr="00472413" w:rsidRDefault="005551FD" w:rsidP="00531F4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1 марта – День Авдотьи Весновки, 8 марта – Международный женский день, 20 марта – День земли, 27 марта – Всемирный день театра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472413" w:rsidRPr="00472413" w:rsidTr="00F92876">
        <w:tc>
          <w:tcPr>
            <w:tcW w:w="3369" w:type="dxa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5551FD" w:rsidRPr="00531F45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«Мамин день»</w:t>
            </w:r>
          </w:p>
        </w:tc>
        <w:tc>
          <w:tcPr>
            <w:tcW w:w="3118" w:type="dxa"/>
            <w:gridSpan w:val="2"/>
          </w:tcPr>
          <w:p w:rsidR="005551FD" w:rsidRPr="00531F45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«Моя мама лучше всех»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(к Международному женскому дню)</w:t>
            </w:r>
          </w:p>
        </w:tc>
        <w:tc>
          <w:tcPr>
            <w:tcW w:w="2977" w:type="dxa"/>
          </w:tcPr>
          <w:p w:rsidR="005551FD" w:rsidRPr="00531F45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«Мамин праздник»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1F45">
              <w:rPr>
                <w:rFonts w:ascii="Times New Roman" w:hAnsi="Times New Roman"/>
                <w:sz w:val="24"/>
                <w:szCs w:val="24"/>
              </w:rPr>
              <w:t>(к Международному женскому дню), Тематический день «Приди весна с милостью» (ко Дню Авдотьи Весновки)</w:t>
            </w:r>
          </w:p>
        </w:tc>
        <w:tc>
          <w:tcPr>
            <w:tcW w:w="2693" w:type="dxa"/>
          </w:tcPr>
          <w:p w:rsidR="005551FD" w:rsidRPr="00531F45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F45">
              <w:rPr>
                <w:rFonts w:ascii="Times New Roman" w:hAnsi="Times New Roman"/>
                <w:sz w:val="24"/>
                <w:szCs w:val="24"/>
              </w:rPr>
              <w:t>«Международный женский день»</w:t>
            </w:r>
            <w:r w:rsidRPr="00531F4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31F45">
              <w:rPr>
                <w:rFonts w:ascii="Times New Roman" w:hAnsi="Times New Roman"/>
                <w:sz w:val="24"/>
                <w:szCs w:val="24"/>
              </w:rPr>
              <w:t>(к Международному женскому дню), Тематический день «Приди весна с милостью» (ко Дню Авдотьи Весновки)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5551FD" w:rsidRPr="00472413" w:rsidRDefault="005551FD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E432EE" w:rsidP="006911E1">
            <w:pPr>
              <w:pStyle w:val="Default"/>
              <w:jc w:val="center"/>
              <w:rPr>
                <w:color w:val="auto"/>
              </w:rPr>
            </w:pPr>
            <w:r w:rsidRPr="00472413">
              <w:rPr>
                <w:color w:val="auto"/>
              </w:rPr>
              <w:t>«Весна пришла»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«Матрёшкины посиделки»</w:t>
            </w:r>
          </w:p>
        </w:tc>
        <w:tc>
          <w:tcPr>
            <w:tcW w:w="2977" w:type="dxa"/>
          </w:tcPr>
          <w:p w:rsidR="00E432EE" w:rsidRPr="00472413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«Дымковская игрушка»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6911E1" w:rsidRPr="00472413" w:rsidTr="00F92876">
        <w:tc>
          <w:tcPr>
            <w:tcW w:w="3369" w:type="dxa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Знаменитые земляки.</w:t>
            </w:r>
          </w:p>
          <w:p w:rsidR="00E432EE" w:rsidRPr="006911E1" w:rsidRDefault="006911E1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Л.Н.Толстой – детям. </w:t>
            </w:r>
            <w:r w:rsidR="00E432EE" w:rsidRPr="006911E1">
              <w:rPr>
                <w:rFonts w:ascii="Times New Roman" w:hAnsi="Times New Roman"/>
                <w:sz w:val="24"/>
                <w:szCs w:val="24"/>
              </w:rPr>
              <w:t>Азбука для чтения.</w:t>
            </w:r>
          </w:p>
        </w:tc>
        <w:tc>
          <w:tcPr>
            <w:tcW w:w="3118" w:type="dxa"/>
            <w:gridSpan w:val="2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«Народные игрушки»</w:t>
            </w:r>
          </w:p>
        </w:tc>
        <w:tc>
          <w:tcPr>
            <w:tcW w:w="2977" w:type="dxa"/>
          </w:tcPr>
          <w:p w:rsidR="00E432EE" w:rsidRPr="006911E1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«День Земли»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Земли)</w:t>
            </w:r>
          </w:p>
        </w:tc>
        <w:tc>
          <w:tcPr>
            <w:tcW w:w="2693" w:type="dxa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«Береги планету»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Земли)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472413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6911E1" w:rsidRDefault="00E432EE" w:rsidP="006911E1">
            <w:pPr>
              <w:pStyle w:val="Default"/>
              <w:jc w:val="center"/>
              <w:rPr>
                <w:color w:val="auto"/>
              </w:rPr>
            </w:pPr>
            <w:r w:rsidRPr="006911E1">
              <w:rPr>
                <w:color w:val="auto"/>
              </w:rPr>
              <w:t>«Что посеешь, то пожнёшь».</w:t>
            </w:r>
          </w:p>
          <w:p w:rsidR="00E432EE" w:rsidRPr="006911E1" w:rsidRDefault="00E432EE" w:rsidP="006911E1">
            <w:pPr>
              <w:pStyle w:val="Default"/>
              <w:jc w:val="center"/>
              <w:rPr>
                <w:color w:val="auto"/>
              </w:rPr>
            </w:pPr>
            <w:r w:rsidRPr="006911E1">
              <w:rPr>
                <w:color w:val="auto"/>
              </w:rPr>
              <w:t>«Огород на окне»</w:t>
            </w:r>
          </w:p>
        </w:tc>
        <w:tc>
          <w:tcPr>
            <w:tcW w:w="3118" w:type="dxa"/>
            <w:gridSpan w:val="2"/>
          </w:tcPr>
          <w:p w:rsidR="00E432EE" w:rsidRPr="006911E1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«Русские народные сказки», Тематический день «Мы любим театр» (к Всемирному дню театра)</w:t>
            </w:r>
          </w:p>
        </w:tc>
        <w:tc>
          <w:tcPr>
            <w:tcW w:w="2977" w:type="dxa"/>
          </w:tcPr>
          <w:p w:rsidR="00E432EE" w:rsidRPr="006911E1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«Театральная весна»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(ко Всемирному дню театра)</w:t>
            </w:r>
          </w:p>
        </w:tc>
        <w:tc>
          <w:tcPr>
            <w:tcW w:w="2693" w:type="dxa"/>
          </w:tcPr>
          <w:p w:rsidR="00E432EE" w:rsidRPr="006911E1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«Театры нашего города»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 Всемирному дню театра)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472413" w:rsidRPr="00472413" w:rsidTr="00E33621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E432EE" w:rsidRPr="00472413" w:rsidRDefault="00E432EE" w:rsidP="006911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2 апреля – Международный день детской книги, 12 апреля – День космонавтики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6911E1" w:rsidRPr="00472413" w:rsidTr="00F92876">
        <w:tc>
          <w:tcPr>
            <w:tcW w:w="3369" w:type="dxa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Безопасность.</w:t>
            </w:r>
          </w:p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ОБЖ.</w:t>
            </w:r>
          </w:p>
        </w:tc>
        <w:tc>
          <w:tcPr>
            <w:tcW w:w="3118" w:type="dxa"/>
            <w:gridSpan w:val="2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«Весна-красна», Тематический день «Дружба начинается с улыбки»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911E1">
              <w:rPr>
                <w:rFonts w:ascii="Times New Roman" w:hAnsi="Times New Roman"/>
                <w:sz w:val="24"/>
                <w:szCs w:val="24"/>
              </w:rPr>
              <w:t>(ко Дню улыбок)</w:t>
            </w:r>
          </w:p>
        </w:tc>
        <w:tc>
          <w:tcPr>
            <w:tcW w:w="2977" w:type="dxa"/>
          </w:tcPr>
          <w:p w:rsidR="00E432EE" w:rsidRPr="006911E1" w:rsidRDefault="00E432EE" w:rsidP="00691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«Птицы – наши друзья»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птиц)</w:t>
            </w:r>
          </w:p>
        </w:tc>
        <w:tc>
          <w:tcPr>
            <w:tcW w:w="2693" w:type="dxa"/>
          </w:tcPr>
          <w:p w:rsidR="00E432EE" w:rsidRPr="006911E1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«Неделя детской книги»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 Международному дню детской книги)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6911E1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«Наша планета – Земля»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«Птицы весной»</w:t>
            </w:r>
          </w:p>
        </w:tc>
        <w:tc>
          <w:tcPr>
            <w:tcW w:w="2977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«Цветущая весна», Тематический день «Если очень захотеть, можно в космос полететь» (ко Дню космонавтики)</w:t>
            </w:r>
          </w:p>
        </w:tc>
        <w:tc>
          <w:tcPr>
            <w:tcW w:w="2693" w:type="dxa"/>
          </w:tcPr>
          <w:p w:rsidR="00E432EE" w:rsidRPr="006911E1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1E1">
              <w:rPr>
                <w:rFonts w:ascii="Times New Roman" w:hAnsi="Times New Roman"/>
                <w:sz w:val="24"/>
                <w:szCs w:val="24"/>
              </w:rPr>
              <w:t>«Космос»</w:t>
            </w:r>
            <w:r w:rsidRPr="006911E1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космонавтики)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F71A90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«Птицы весной»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2977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«Любимые книги»</w:t>
            </w:r>
          </w:p>
        </w:tc>
        <w:tc>
          <w:tcPr>
            <w:tcW w:w="2693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«Весна, перелётные птицы»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F71A90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E432EE" w:rsidRPr="00472413">
              <w:rPr>
                <w:color w:val="auto"/>
              </w:rPr>
              <w:t>Праздник Весны и Труда</w:t>
            </w:r>
            <w:r>
              <w:rPr>
                <w:color w:val="auto"/>
              </w:rPr>
              <w:t>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«Цветы»</w:t>
            </w:r>
          </w:p>
        </w:tc>
        <w:tc>
          <w:tcPr>
            <w:tcW w:w="2977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«Праздник Пасхи»</w:t>
            </w:r>
          </w:p>
        </w:tc>
        <w:tc>
          <w:tcPr>
            <w:tcW w:w="2693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«Пасхальные чудеса»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472413" w:rsidRPr="00472413" w:rsidTr="00E432EE">
        <w:trPr>
          <w:trHeight w:val="515"/>
        </w:trPr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E432EE" w:rsidRPr="00472413" w:rsidRDefault="00E432EE" w:rsidP="00F71A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1 мая – Праздник Весны и Труда, 9 мая – День Победы, 24 мая – День славянской письменности и культуры.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F71A90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F71A90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«Цветы»</w:t>
            </w:r>
          </w:p>
        </w:tc>
        <w:tc>
          <w:tcPr>
            <w:tcW w:w="3118" w:type="dxa"/>
            <w:gridSpan w:val="2"/>
          </w:tcPr>
          <w:p w:rsidR="00E432EE" w:rsidRPr="00F71A90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90">
              <w:rPr>
                <w:rFonts w:ascii="Times New Roman" w:hAnsi="Times New Roman"/>
                <w:sz w:val="24"/>
                <w:szCs w:val="24"/>
              </w:rPr>
              <w:t>«Подарки весны. День победы»</w:t>
            </w:r>
          </w:p>
        </w:tc>
        <w:tc>
          <w:tcPr>
            <w:tcW w:w="2977" w:type="dxa"/>
          </w:tcPr>
          <w:p w:rsidR="00E432EE" w:rsidRPr="00F71A90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90">
              <w:rPr>
                <w:rFonts w:ascii="Times New Roman" w:hAnsi="Times New Roman"/>
                <w:sz w:val="24"/>
                <w:szCs w:val="24"/>
              </w:rPr>
              <w:t>«День Победы!»</w:t>
            </w:r>
            <w:r w:rsidRPr="00F71A90">
              <w:rPr>
                <w:rFonts w:ascii="Times New Roman" w:hAnsi="Times New Roman"/>
                <w:bCs/>
                <w:sz w:val="24"/>
                <w:szCs w:val="24"/>
              </w:rPr>
              <w:t xml:space="preserve"> (ко Дню Победы)</w:t>
            </w:r>
          </w:p>
        </w:tc>
        <w:tc>
          <w:tcPr>
            <w:tcW w:w="2693" w:type="dxa"/>
          </w:tcPr>
          <w:p w:rsidR="00E432EE" w:rsidRPr="00F71A90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A90">
              <w:rPr>
                <w:rFonts w:ascii="Times New Roman" w:hAnsi="Times New Roman"/>
                <w:sz w:val="24"/>
                <w:szCs w:val="24"/>
              </w:rPr>
              <w:t>«Праздник 9 Мая!»</w:t>
            </w:r>
            <w:r w:rsidRPr="00F71A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71A90">
              <w:rPr>
                <w:rFonts w:ascii="Times New Roman" w:hAnsi="Times New Roman"/>
                <w:sz w:val="24"/>
                <w:szCs w:val="24"/>
              </w:rPr>
              <w:t>(ко Дню Победы)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F71A90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432EE" w:rsidRPr="00472413">
              <w:rPr>
                <w:rFonts w:ascii="Times New Roman" w:hAnsi="Times New Roman"/>
                <w:sz w:val="24"/>
                <w:szCs w:val="24"/>
              </w:rPr>
              <w:t>Обитатели рек и озёр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«Волшебница – вода»</w:t>
            </w:r>
          </w:p>
        </w:tc>
        <w:tc>
          <w:tcPr>
            <w:tcW w:w="2977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«Времена года, закрепление»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«Игры и игрушки»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F71A90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E432EE" w:rsidRPr="00472413">
              <w:rPr>
                <w:color w:val="auto"/>
              </w:rPr>
              <w:t>Насекомые</w:t>
            </w:r>
            <w:r>
              <w:rPr>
                <w:color w:val="auto"/>
              </w:rPr>
              <w:t>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«Мои любимые игрушки»</w:t>
            </w:r>
          </w:p>
        </w:tc>
        <w:tc>
          <w:tcPr>
            <w:tcW w:w="2977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«Весенняя лаборатория»</w:t>
            </w:r>
          </w:p>
        </w:tc>
        <w:tc>
          <w:tcPr>
            <w:tcW w:w="2693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«Неделя славянской письменности»</w:t>
            </w:r>
            <w:r w:rsidRPr="004724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2413">
              <w:rPr>
                <w:rFonts w:ascii="Times New Roman" w:hAnsi="Times New Roman"/>
                <w:sz w:val="24"/>
                <w:szCs w:val="24"/>
              </w:rPr>
              <w:t>(ко Дню славянской письменности и культуры)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«</w:t>
            </w:r>
            <w:r w:rsidR="00E432EE" w:rsidRPr="00472413">
              <w:rPr>
                <w:color w:val="auto"/>
              </w:rPr>
              <w:t>Скоро лето!</w:t>
            </w:r>
          </w:p>
          <w:p w:rsidR="00E432EE" w:rsidRPr="00472413" w:rsidRDefault="00F71A90" w:rsidP="00F71A90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Сезонные изменения»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«Хорошо у нас в саду, закрепление»</w:t>
            </w:r>
          </w:p>
        </w:tc>
        <w:tc>
          <w:tcPr>
            <w:tcW w:w="2977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«Время весёлых игр, повторение», Тематический день «В каждой избушке свои игрушки» (ко Дню славянской письменности и культуры)</w:t>
            </w:r>
          </w:p>
        </w:tc>
        <w:tc>
          <w:tcPr>
            <w:tcW w:w="2693" w:type="dxa"/>
          </w:tcPr>
          <w:p w:rsidR="00E432EE" w:rsidRPr="00472413" w:rsidRDefault="00E432EE" w:rsidP="00F71A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«Повторение пройденного»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472413" w:rsidRPr="00472413" w:rsidTr="00E33621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E432EE" w:rsidRPr="00472413" w:rsidRDefault="00E432EE" w:rsidP="009D45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1 июня – День защиты детей, 6 июня – День русского языка, 12 июня – День России, 22 июня – День памяти и скорби.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472413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«Лето»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«Здравствуй, лето!»</w:t>
            </w:r>
          </w:p>
        </w:tc>
        <w:tc>
          <w:tcPr>
            <w:tcW w:w="2977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«Счастливое лето»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«День защиты детей»</w:t>
            </w:r>
            <w:r w:rsidRPr="004724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72413">
              <w:rPr>
                <w:rFonts w:ascii="Times New Roman" w:hAnsi="Times New Roman"/>
                <w:sz w:val="24"/>
                <w:szCs w:val="24"/>
              </w:rPr>
              <w:t>(ко Дню защиты детей), Тематический день «Наш Пушкин» (ко Дню русского языка)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</w:tc>
      </w:tr>
      <w:tr w:rsidR="00472413" w:rsidRPr="00472413" w:rsidTr="00F92876">
        <w:tc>
          <w:tcPr>
            <w:tcW w:w="3369" w:type="dxa"/>
          </w:tcPr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501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686501" w:rsidRDefault="00472413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01">
              <w:rPr>
                <w:rFonts w:ascii="Times New Roman" w:hAnsi="Times New Roman"/>
                <w:sz w:val="24"/>
                <w:szCs w:val="24"/>
              </w:rPr>
              <w:t>«Животные»</w:t>
            </w:r>
          </w:p>
        </w:tc>
        <w:tc>
          <w:tcPr>
            <w:tcW w:w="3118" w:type="dxa"/>
            <w:gridSpan w:val="2"/>
          </w:tcPr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01">
              <w:rPr>
                <w:rFonts w:ascii="Times New Roman" w:hAnsi="Times New Roman"/>
                <w:sz w:val="24"/>
                <w:szCs w:val="24"/>
              </w:rPr>
              <w:t>«Домашние животные, закрепление», Тематический день «Мы живём в России» (ко Дню России)</w:t>
            </w:r>
          </w:p>
        </w:tc>
        <w:tc>
          <w:tcPr>
            <w:tcW w:w="2977" w:type="dxa"/>
          </w:tcPr>
          <w:p w:rsidR="00E432EE" w:rsidRPr="000D2EB3" w:rsidRDefault="00E432EE" w:rsidP="0068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EB3">
              <w:rPr>
                <w:rFonts w:ascii="Times New Roman" w:hAnsi="Times New Roman"/>
                <w:sz w:val="24"/>
                <w:szCs w:val="24"/>
                <w:lang w:eastAsia="ru-RU"/>
              </w:rPr>
              <w:t>«Мы живём в России»</w:t>
            </w:r>
            <w:r w:rsidRPr="006865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D2EB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(ко Дню России)</w:t>
            </w:r>
          </w:p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01">
              <w:rPr>
                <w:rFonts w:ascii="Times New Roman" w:hAnsi="Times New Roman"/>
                <w:sz w:val="24"/>
                <w:szCs w:val="24"/>
              </w:rPr>
              <w:t>«Моя Родина – Россия!»</w:t>
            </w:r>
            <w:r w:rsidRPr="00686501">
              <w:rPr>
                <w:rFonts w:ascii="Times New Roman" w:hAnsi="Times New Roman"/>
                <w:bCs/>
                <w:sz w:val="24"/>
                <w:szCs w:val="24"/>
              </w:rPr>
              <w:t xml:space="preserve"> (ко Дню России)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472413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 xml:space="preserve">«Деревья» 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«Дикие животные, закрепление»</w:t>
            </w:r>
          </w:p>
        </w:tc>
        <w:tc>
          <w:tcPr>
            <w:tcW w:w="2977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«Деревья нашего края»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«Деревья и кустарники»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472413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«Насекомые»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«Посуда»</w:t>
            </w:r>
          </w:p>
        </w:tc>
        <w:tc>
          <w:tcPr>
            <w:tcW w:w="2977" w:type="dxa"/>
          </w:tcPr>
          <w:p w:rsidR="00E432EE" w:rsidRPr="00472413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«В мире насекомых»</w:t>
            </w:r>
          </w:p>
        </w:tc>
        <w:tc>
          <w:tcPr>
            <w:tcW w:w="2693" w:type="dxa"/>
          </w:tcPr>
          <w:p w:rsidR="00E432EE" w:rsidRPr="00472413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«Насекомые, закрепление»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 xml:space="preserve">АВГУСТ </w:t>
            </w:r>
          </w:p>
        </w:tc>
      </w:tr>
      <w:tr w:rsidR="00472413" w:rsidRPr="00472413" w:rsidTr="00E33621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11481" w:type="dxa"/>
            <w:gridSpan w:val="6"/>
          </w:tcPr>
          <w:p w:rsidR="00E432EE" w:rsidRPr="00472413" w:rsidRDefault="00E432EE" w:rsidP="00686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19 августа – яблочный спас, 22 августа – День Государственного флага Российской Федерации.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472413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 xml:space="preserve">«Светофор» 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«Физкульт-привет»</w:t>
            </w:r>
          </w:p>
        </w:tc>
        <w:tc>
          <w:tcPr>
            <w:tcW w:w="2977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«Красный, жёлтый, зелёный»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«День Светофора»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472413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 xml:space="preserve">«Одежда летом» 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«Одежда, закрепление»</w:t>
            </w:r>
          </w:p>
        </w:tc>
        <w:tc>
          <w:tcPr>
            <w:tcW w:w="2977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«Юные исследователи»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«Неделя науки», Тематический день «Месяц август яблоками пахнет» (к Яблочному спасу)</w:t>
            </w: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</w:tc>
      </w:tr>
      <w:tr w:rsidR="00472413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686501" w:rsidRDefault="00472413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01">
              <w:rPr>
                <w:rFonts w:ascii="Times New Roman" w:hAnsi="Times New Roman"/>
                <w:sz w:val="24"/>
                <w:szCs w:val="24"/>
              </w:rPr>
              <w:t>«Мои любимые сказки»</w:t>
            </w:r>
          </w:p>
        </w:tc>
        <w:tc>
          <w:tcPr>
            <w:tcW w:w="3118" w:type="dxa"/>
            <w:gridSpan w:val="2"/>
          </w:tcPr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01">
              <w:rPr>
                <w:rFonts w:ascii="Times New Roman" w:hAnsi="Times New Roman"/>
                <w:sz w:val="24"/>
                <w:szCs w:val="24"/>
              </w:rPr>
              <w:t>«В гостях у сказки», Тематический день «Яблочный спас»</w:t>
            </w:r>
            <w:r w:rsidRPr="00686501">
              <w:rPr>
                <w:rFonts w:ascii="Times New Roman" w:hAnsi="Times New Roman"/>
                <w:bCs/>
                <w:sz w:val="24"/>
                <w:szCs w:val="24"/>
              </w:rPr>
              <w:t xml:space="preserve">* </w:t>
            </w:r>
            <w:r w:rsidRPr="00686501">
              <w:rPr>
                <w:rFonts w:ascii="Times New Roman" w:hAnsi="Times New Roman"/>
                <w:sz w:val="24"/>
                <w:szCs w:val="24"/>
              </w:rPr>
              <w:t>(к Яблочному спасу)</w:t>
            </w:r>
          </w:p>
        </w:tc>
        <w:tc>
          <w:tcPr>
            <w:tcW w:w="2977" w:type="dxa"/>
          </w:tcPr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01">
              <w:rPr>
                <w:rFonts w:ascii="Times New Roman" w:hAnsi="Times New Roman"/>
                <w:sz w:val="24"/>
                <w:szCs w:val="24"/>
              </w:rPr>
              <w:t>«Мы любим играть», Тематический день «Месяц август яблоками пахнет»</w:t>
            </w:r>
            <w:r w:rsidRPr="0068650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86501">
              <w:rPr>
                <w:rFonts w:ascii="Times New Roman" w:hAnsi="Times New Roman"/>
                <w:sz w:val="24"/>
                <w:szCs w:val="24"/>
              </w:rPr>
              <w:t>(к Яблочному спасу)</w:t>
            </w:r>
          </w:p>
        </w:tc>
        <w:tc>
          <w:tcPr>
            <w:tcW w:w="2693" w:type="dxa"/>
          </w:tcPr>
          <w:p w:rsidR="00E432EE" w:rsidRPr="0075189A" w:rsidRDefault="00E432EE" w:rsidP="00686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5189A">
              <w:rPr>
                <w:rFonts w:ascii="Times New Roman" w:hAnsi="Times New Roman"/>
                <w:sz w:val="24"/>
                <w:szCs w:val="24"/>
                <w:lang w:eastAsia="ru-RU"/>
              </w:rPr>
              <w:t>«Символика России»</w:t>
            </w:r>
            <w:r w:rsidRPr="0075189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(ко Дню государственного флага РФ)</w:t>
            </w:r>
          </w:p>
          <w:p w:rsidR="00E432EE" w:rsidRPr="00686501" w:rsidRDefault="00E432EE" w:rsidP="00686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413" w:rsidRPr="00472413" w:rsidTr="00E33621">
        <w:tc>
          <w:tcPr>
            <w:tcW w:w="14850" w:type="dxa"/>
            <w:gridSpan w:val="7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</w:tc>
      </w:tr>
      <w:tr w:rsidR="00E432EE" w:rsidRPr="00472413" w:rsidTr="00F92876">
        <w:tc>
          <w:tcPr>
            <w:tcW w:w="3369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2413">
              <w:rPr>
                <w:rFonts w:ascii="Times New Roman" w:hAnsi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693" w:type="dxa"/>
            <w:gridSpan w:val="2"/>
          </w:tcPr>
          <w:p w:rsidR="00E432EE" w:rsidRPr="00472413" w:rsidRDefault="00472413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 xml:space="preserve">«Мы уже подросли» </w:t>
            </w:r>
          </w:p>
        </w:tc>
        <w:tc>
          <w:tcPr>
            <w:tcW w:w="3118" w:type="dxa"/>
            <w:gridSpan w:val="2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«Мы уже подросли»</w:t>
            </w:r>
          </w:p>
        </w:tc>
        <w:tc>
          <w:tcPr>
            <w:tcW w:w="2977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«Что такое школа»</w:t>
            </w:r>
          </w:p>
        </w:tc>
        <w:tc>
          <w:tcPr>
            <w:tcW w:w="2693" w:type="dxa"/>
          </w:tcPr>
          <w:p w:rsidR="00E432EE" w:rsidRPr="00472413" w:rsidRDefault="00E432EE" w:rsidP="004724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413">
              <w:rPr>
                <w:rFonts w:ascii="Times New Roman" w:hAnsi="Times New Roman"/>
                <w:sz w:val="24"/>
                <w:szCs w:val="24"/>
              </w:rPr>
              <w:t>«Будущие первоклассники»</w:t>
            </w:r>
          </w:p>
        </w:tc>
      </w:tr>
    </w:tbl>
    <w:p w:rsidR="004E6618" w:rsidRDefault="004E6618" w:rsidP="00FF7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194" w:rsidRPr="00FF7C12" w:rsidRDefault="00764194" w:rsidP="00FF7C1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4194" w:rsidRPr="00FF7C12" w:rsidSect="000665C4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7C" w:rsidRDefault="00A71D7C">
      <w:pPr>
        <w:spacing w:line="240" w:lineRule="auto"/>
      </w:pPr>
      <w:r>
        <w:separator/>
      </w:r>
    </w:p>
  </w:endnote>
  <w:endnote w:type="continuationSeparator" w:id="0">
    <w:p w:rsidR="00A71D7C" w:rsidRDefault="00A71D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EC" w:rsidRDefault="000E5EEC" w:rsidP="0002085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E5EEC" w:rsidRDefault="000E5EEC" w:rsidP="00020859">
    <w:pPr>
      <w:pStyle w:val="ab"/>
      <w:ind w:right="360"/>
    </w:pPr>
  </w:p>
  <w:p w:rsidR="000E5EEC" w:rsidRDefault="000E5EEC"/>
  <w:p w:rsidR="000E5EEC" w:rsidRDefault="000E5EE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7C" w:rsidRDefault="00A71D7C">
      <w:pPr>
        <w:spacing w:after="0"/>
      </w:pPr>
      <w:r>
        <w:separator/>
      </w:r>
    </w:p>
  </w:footnote>
  <w:footnote w:type="continuationSeparator" w:id="0">
    <w:p w:rsidR="00A71D7C" w:rsidRDefault="00A71D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D4"/>
    <w:rsid w:val="00010892"/>
    <w:rsid w:val="00020859"/>
    <w:rsid w:val="00020D3B"/>
    <w:rsid w:val="00026A5D"/>
    <w:rsid w:val="00052953"/>
    <w:rsid w:val="0006190A"/>
    <w:rsid w:val="000665C4"/>
    <w:rsid w:val="000730EB"/>
    <w:rsid w:val="000740F6"/>
    <w:rsid w:val="00077567"/>
    <w:rsid w:val="00084FF9"/>
    <w:rsid w:val="0009416D"/>
    <w:rsid w:val="00097DAB"/>
    <w:rsid w:val="000A1E75"/>
    <w:rsid w:val="000B56FD"/>
    <w:rsid w:val="000C1216"/>
    <w:rsid w:val="000C784E"/>
    <w:rsid w:val="000D2EB3"/>
    <w:rsid w:val="000E5EEC"/>
    <w:rsid w:val="000F20C0"/>
    <w:rsid w:val="000F2912"/>
    <w:rsid w:val="000F2DF2"/>
    <w:rsid w:val="001063BA"/>
    <w:rsid w:val="00136E17"/>
    <w:rsid w:val="001427E6"/>
    <w:rsid w:val="00161BAD"/>
    <w:rsid w:val="001625D7"/>
    <w:rsid w:val="00165F00"/>
    <w:rsid w:val="00175458"/>
    <w:rsid w:val="001768D7"/>
    <w:rsid w:val="00191364"/>
    <w:rsid w:val="0019150B"/>
    <w:rsid w:val="00197D52"/>
    <w:rsid w:val="001C02F1"/>
    <w:rsid w:val="001E618C"/>
    <w:rsid w:val="001F581B"/>
    <w:rsid w:val="00202A89"/>
    <w:rsid w:val="002126FD"/>
    <w:rsid w:val="00214CB4"/>
    <w:rsid w:val="00217DA3"/>
    <w:rsid w:val="0023536A"/>
    <w:rsid w:val="00251DD4"/>
    <w:rsid w:val="002562D4"/>
    <w:rsid w:val="00260D35"/>
    <w:rsid w:val="00263406"/>
    <w:rsid w:val="0026753C"/>
    <w:rsid w:val="00283689"/>
    <w:rsid w:val="00284043"/>
    <w:rsid w:val="00285637"/>
    <w:rsid w:val="00287E73"/>
    <w:rsid w:val="0029443C"/>
    <w:rsid w:val="002A6B53"/>
    <w:rsid w:val="002A79A4"/>
    <w:rsid w:val="002B1F51"/>
    <w:rsid w:val="002B35A2"/>
    <w:rsid w:val="002B557F"/>
    <w:rsid w:val="002C166E"/>
    <w:rsid w:val="002F1015"/>
    <w:rsid w:val="002F1A73"/>
    <w:rsid w:val="002F2DBB"/>
    <w:rsid w:val="002F59C4"/>
    <w:rsid w:val="003204EC"/>
    <w:rsid w:val="00320DCD"/>
    <w:rsid w:val="0033487A"/>
    <w:rsid w:val="003402DD"/>
    <w:rsid w:val="0034287A"/>
    <w:rsid w:val="003465CC"/>
    <w:rsid w:val="00346A38"/>
    <w:rsid w:val="00357AE4"/>
    <w:rsid w:val="003626AD"/>
    <w:rsid w:val="003740C3"/>
    <w:rsid w:val="00383F11"/>
    <w:rsid w:val="003845E6"/>
    <w:rsid w:val="00384818"/>
    <w:rsid w:val="00386E9C"/>
    <w:rsid w:val="00390FC4"/>
    <w:rsid w:val="00392BD1"/>
    <w:rsid w:val="00392E8A"/>
    <w:rsid w:val="003D50B2"/>
    <w:rsid w:val="003F68D3"/>
    <w:rsid w:val="00413B7F"/>
    <w:rsid w:val="004255A4"/>
    <w:rsid w:val="004302D0"/>
    <w:rsid w:val="0043159B"/>
    <w:rsid w:val="00433216"/>
    <w:rsid w:val="004340AF"/>
    <w:rsid w:val="00443067"/>
    <w:rsid w:val="00466122"/>
    <w:rsid w:val="00472413"/>
    <w:rsid w:val="00475FE4"/>
    <w:rsid w:val="00485EC3"/>
    <w:rsid w:val="004A4D37"/>
    <w:rsid w:val="004B55F2"/>
    <w:rsid w:val="004B7EFB"/>
    <w:rsid w:val="004D2BF7"/>
    <w:rsid w:val="004D2D7F"/>
    <w:rsid w:val="004E0494"/>
    <w:rsid w:val="004E3FDA"/>
    <w:rsid w:val="004E6618"/>
    <w:rsid w:val="004F441E"/>
    <w:rsid w:val="004F5A07"/>
    <w:rsid w:val="00501AC2"/>
    <w:rsid w:val="005027CA"/>
    <w:rsid w:val="0050579D"/>
    <w:rsid w:val="00531F45"/>
    <w:rsid w:val="00532D47"/>
    <w:rsid w:val="00535DAF"/>
    <w:rsid w:val="005448DB"/>
    <w:rsid w:val="005551FD"/>
    <w:rsid w:val="00560619"/>
    <w:rsid w:val="00565AAA"/>
    <w:rsid w:val="00577E7E"/>
    <w:rsid w:val="00580390"/>
    <w:rsid w:val="00586527"/>
    <w:rsid w:val="005A25E3"/>
    <w:rsid w:val="005A4240"/>
    <w:rsid w:val="005A4DB5"/>
    <w:rsid w:val="005B0D7C"/>
    <w:rsid w:val="005B37BF"/>
    <w:rsid w:val="005B391F"/>
    <w:rsid w:val="005B7CAE"/>
    <w:rsid w:val="005E638C"/>
    <w:rsid w:val="005F1A6E"/>
    <w:rsid w:val="005F773A"/>
    <w:rsid w:val="006023F5"/>
    <w:rsid w:val="006031DC"/>
    <w:rsid w:val="00613FDA"/>
    <w:rsid w:val="00624FD4"/>
    <w:rsid w:val="00665A54"/>
    <w:rsid w:val="00671742"/>
    <w:rsid w:val="00676C3B"/>
    <w:rsid w:val="00684AB2"/>
    <w:rsid w:val="00686501"/>
    <w:rsid w:val="006911E1"/>
    <w:rsid w:val="00692E0F"/>
    <w:rsid w:val="006A1BA4"/>
    <w:rsid w:val="006A21AF"/>
    <w:rsid w:val="006B1A0E"/>
    <w:rsid w:val="006B30F6"/>
    <w:rsid w:val="006C42F1"/>
    <w:rsid w:val="006D6EF2"/>
    <w:rsid w:val="006E32B7"/>
    <w:rsid w:val="006E6927"/>
    <w:rsid w:val="00707FB0"/>
    <w:rsid w:val="00713D33"/>
    <w:rsid w:val="00724AC2"/>
    <w:rsid w:val="007270BC"/>
    <w:rsid w:val="00733B8A"/>
    <w:rsid w:val="0075189A"/>
    <w:rsid w:val="00756526"/>
    <w:rsid w:val="00764194"/>
    <w:rsid w:val="0076583B"/>
    <w:rsid w:val="00795904"/>
    <w:rsid w:val="007B4D2D"/>
    <w:rsid w:val="007C3B5F"/>
    <w:rsid w:val="007C43EC"/>
    <w:rsid w:val="007D1613"/>
    <w:rsid w:val="007E455F"/>
    <w:rsid w:val="007E77EB"/>
    <w:rsid w:val="0080369F"/>
    <w:rsid w:val="00834456"/>
    <w:rsid w:val="00841BA1"/>
    <w:rsid w:val="00852223"/>
    <w:rsid w:val="008774CB"/>
    <w:rsid w:val="008815A4"/>
    <w:rsid w:val="00885A20"/>
    <w:rsid w:val="00894873"/>
    <w:rsid w:val="00896229"/>
    <w:rsid w:val="008A30C8"/>
    <w:rsid w:val="008A60F5"/>
    <w:rsid w:val="008B21EC"/>
    <w:rsid w:val="008B6B50"/>
    <w:rsid w:val="008F3F7D"/>
    <w:rsid w:val="0090220E"/>
    <w:rsid w:val="009107DC"/>
    <w:rsid w:val="00924DDB"/>
    <w:rsid w:val="00925318"/>
    <w:rsid w:val="00925DA0"/>
    <w:rsid w:val="00931941"/>
    <w:rsid w:val="00932EB6"/>
    <w:rsid w:val="00936D7A"/>
    <w:rsid w:val="0094037B"/>
    <w:rsid w:val="00947C93"/>
    <w:rsid w:val="00960F70"/>
    <w:rsid w:val="0097134B"/>
    <w:rsid w:val="00972F6F"/>
    <w:rsid w:val="009840DD"/>
    <w:rsid w:val="009A33FD"/>
    <w:rsid w:val="009B27A3"/>
    <w:rsid w:val="009B58FA"/>
    <w:rsid w:val="009C7026"/>
    <w:rsid w:val="009C7DD3"/>
    <w:rsid w:val="009D237E"/>
    <w:rsid w:val="009D45AB"/>
    <w:rsid w:val="009D76B6"/>
    <w:rsid w:val="009E3CC8"/>
    <w:rsid w:val="009F5581"/>
    <w:rsid w:val="00A068A5"/>
    <w:rsid w:val="00A07314"/>
    <w:rsid w:val="00A158F2"/>
    <w:rsid w:val="00A33E03"/>
    <w:rsid w:val="00A37902"/>
    <w:rsid w:val="00A42FDF"/>
    <w:rsid w:val="00A43402"/>
    <w:rsid w:val="00A46A82"/>
    <w:rsid w:val="00A52C4B"/>
    <w:rsid w:val="00A61443"/>
    <w:rsid w:val="00A71D7C"/>
    <w:rsid w:val="00AA7F67"/>
    <w:rsid w:val="00AB2975"/>
    <w:rsid w:val="00AE0B61"/>
    <w:rsid w:val="00AE1E2E"/>
    <w:rsid w:val="00AF1BCF"/>
    <w:rsid w:val="00AF260A"/>
    <w:rsid w:val="00AF5D9B"/>
    <w:rsid w:val="00B04743"/>
    <w:rsid w:val="00B1484D"/>
    <w:rsid w:val="00B43FB8"/>
    <w:rsid w:val="00B633F5"/>
    <w:rsid w:val="00B912FF"/>
    <w:rsid w:val="00B94505"/>
    <w:rsid w:val="00B960DC"/>
    <w:rsid w:val="00BA1C11"/>
    <w:rsid w:val="00BA4269"/>
    <w:rsid w:val="00BA5964"/>
    <w:rsid w:val="00BC2646"/>
    <w:rsid w:val="00BD0DB2"/>
    <w:rsid w:val="00BD1BFE"/>
    <w:rsid w:val="00BD63FD"/>
    <w:rsid w:val="00C1271D"/>
    <w:rsid w:val="00C23FB1"/>
    <w:rsid w:val="00C33CE6"/>
    <w:rsid w:val="00C342AE"/>
    <w:rsid w:val="00C441A3"/>
    <w:rsid w:val="00C461EE"/>
    <w:rsid w:val="00C620EE"/>
    <w:rsid w:val="00C62FBA"/>
    <w:rsid w:val="00C70BBE"/>
    <w:rsid w:val="00C875A9"/>
    <w:rsid w:val="00C94489"/>
    <w:rsid w:val="00C94EE7"/>
    <w:rsid w:val="00CA36FC"/>
    <w:rsid w:val="00CB3E34"/>
    <w:rsid w:val="00CD3AEA"/>
    <w:rsid w:val="00CE733E"/>
    <w:rsid w:val="00D01EAA"/>
    <w:rsid w:val="00D07107"/>
    <w:rsid w:val="00D27469"/>
    <w:rsid w:val="00D31C81"/>
    <w:rsid w:val="00D3497C"/>
    <w:rsid w:val="00D40FE2"/>
    <w:rsid w:val="00D45488"/>
    <w:rsid w:val="00D50B19"/>
    <w:rsid w:val="00D642E2"/>
    <w:rsid w:val="00D74BA5"/>
    <w:rsid w:val="00D74C60"/>
    <w:rsid w:val="00D74C62"/>
    <w:rsid w:val="00D8337B"/>
    <w:rsid w:val="00D864ED"/>
    <w:rsid w:val="00DA3155"/>
    <w:rsid w:val="00DA5200"/>
    <w:rsid w:val="00DB76BB"/>
    <w:rsid w:val="00DC66BF"/>
    <w:rsid w:val="00DF238A"/>
    <w:rsid w:val="00E054CC"/>
    <w:rsid w:val="00E06C78"/>
    <w:rsid w:val="00E12F83"/>
    <w:rsid w:val="00E1733B"/>
    <w:rsid w:val="00E3138E"/>
    <w:rsid w:val="00E33621"/>
    <w:rsid w:val="00E432EE"/>
    <w:rsid w:val="00E438FE"/>
    <w:rsid w:val="00E61000"/>
    <w:rsid w:val="00E611E2"/>
    <w:rsid w:val="00E743F5"/>
    <w:rsid w:val="00E82128"/>
    <w:rsid w:val="00E850E2"/>
    <w:rsid w:val="00E93F11"/>
    <w:rsid w:val="00EA3AD9"/>
    <w:rsid w:val="00EC2156"/>
    <w:rsid w:val="00EF57DC"/>
    <w:rsid w:val="00F122D3"/>
    <w:rsid w:val="00F15D4C"/>
    <w:rsid w:val="00F21628"/>
    <w:rsid w:val="00F2474E"/>
    <w:rsid w:val="00F351B6"/>
    <w:rsid w:val="00F423EC"/>
    <w:rsid w:val="00F57469"/>
    <w:rsid w:val="00F61DD7"/>
    <w:rsid w:val="00F71A90"/>
    <w:rsid w:val="00F82AEE"/>
    <w:rsid w:val="00F85921"/>
    <w:rsid w:val="00F87FEA"/>
    <w:rsid w:val="00F9283F"/>
    <w:rsid w:val="00F92876"/>
    <w:rsid w:val="00F93B17"/>
    <w:rsid w:val="00F96F85"/>
    <w:rsid w:val="00FC205A"/>
    <w:rsid w:val="00FE05F4"/>
    <w:rsid w:val="00FE2172"/>
    <w:rsid w:val="00FE4CCA"/>
    <w:rsid w:val="00FF097C"/>
    <w:rsid w:val="00FF7C12"/>
    <w:rsid w:val="3C8F05A5"/>
    <w:rsid w:val="5DC12BF7"/>
    <w:rsid w:val="6535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0859"/>
  <w15:docId w15:val="{BE2DEFC6-F354-46B0-BDBB-2C6C183C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a8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B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0D7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5B0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0D7C"/>
    <w:rPr>
      <w:sz w:val="22"/>
      <w:szCs w:val="22"/>
      <w:lang w:eastAsia="en-US"/>
    </w:rPr>
  </w:style>
  <w:style w:type="table" w:customStyle="1" w:styleId="2">
    <w:name w:val="Сетка таблицы2"/>
    <w:basedOn w:val="a1"/>
    <w:next w:val="a6"/>
    <w:uiPriority w:val="59"/>
    <w:rsid w:val="0079590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4E3FDA"/>
  </w:style>
  <w:style w:type="table" w:customStyle="1" w:styleId="1">
    <w:name w:val="Сетка таблицы1"/>
    <w:basedOn w:val="a1"/>
    <w:next w:val="a6"/>
    <w:uiPriority w:val="59"/>
    <w:rsid w:val="004E3FDA"/>
    <w:rPr>
      <w:rFonts w:ascii="Times New Roman" w:hAnsi="Times New Roman"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uiPriority w:val="59"/>
    <w:rsid w:val="00F423EC"/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FD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8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1E194E2F-26BB-43C9-9629-344153D4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14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Пользователь</cp:lastModifiedBy>
  <cp:revision>137</cp:revision>
  <cp:lastPrinted>2025-10-06T13:30:00Z</cp:lastPrinted>
  <dcterms:created xsi:type="dcterms:W3CDTF">2018-10-09T08:48:00Z</dcterms:created>
  <dcterms:modified xsi:type="dcterms:W3CDTF">2025-10-17T08:54:00Z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F21E87C2018E47B5AD8FB9EA4B82F3C4</vt:lpwstr>
  </property>
</Properties>
</file>